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1EAC5" w14:textId="2195163C" w:rsidR="00CB165A" w:rsidRPr="00C201D0" w:rsidRDefault="00CB165A" w:rsidP="00CB165A">
      <w:pPr>
        <w:jc w:val="both"/>
        <w:rPr>
          <w:sz w:val="22"/>
          <w:szCs w:val="22"/>
          <w:lang w:val="sr-Cyrl-CS" w:eastAsia="sr-Latn-CS"/>
        </w:rPr>
      </w:pPr>
      <w:r w:rsidRPr="00C201D0">
        <w:rPr>
          <w:sz w:val="22"/>
          <w:szCs w:val="22"/>
          <w:lang w:val="sr-Cyrl-CS"/>
        </w:rPr>
        <w:t>На основу Решења  Привредног суда у Сомбору,</w:t>
      </w:r>
      <w:r w:rsidRPr="00C201D0">
        <w:rPr>
          <w:sz w:val="22"/>
          <w:szCs w:val="22"/>
        </w:rPr>
        <w:t xml:space="preserve"> </w:t>
      </w:r>
      <w:r w:rsidR="003E0B70">
        <w:rPr>
          <w:sz w:val="22"/>
          <w:szCs w:val="22"/>
          <w:lang w:val="sr-Cyrl-RS"/>
        </w:rPr>
        <w:t>посл. бр.</w:t>
      </w:r>
      <w:r w:rsidRPr="00C201D0">
        <w:rPr>
          <w:sz w:val="22"/>
          <w:szCs w:val="22"/>
          <w:lang w:val="sr-Cyrl-CS"/>
        </w:rPr>
        <w:t xml:space="preserve"> </w:t>
      </w:r>
      <w:proofErr w:type="spellStart"/>
      <w:r w:rsidRPr="00C201D0">
        <w:rPr>
          <w:sz w:val="22"/>
          <w:szCs w:val="22"/>
        </w:rPr>
        <w:t>Ст</w:t>
      </w:r>
      <w:proofErr w:type="spellEnd"/>
      <w:r w:rsidRPr="00C201D0">
        <w:rPr>
          <w:sz w:val="22"/>
          <w:szCs w:val="22"/>
        </w:rPr>
        <w:t xml:space="preserve">. </w:t>
      </w:r>
      <w:r w:rsidRPr="00C201D0">
        <w:rPr>
          <w:sz w:val="22"/>
          <w:szCs w:val="22"/>
          <w:lang w:val="sr-Cyrl-CS"/>
        </w:rPr>
        <w:t>бр. 9/201</w:t>
      </w:r>
      <w:r w:rsidRPr="00C201D0">
        <w:rPr>
          <w:sz w:val="22"/>
          <w:szCs w:val="22"/>
        </w:rPr>
        <w:t>5</w:t>
      </w:r>
      <w:r w:rsidR="00BD3A1F" w:rsidRPr="00C201D0">
        <w:rPr>
          <w:sz w:val="22"/>
          <w:szCs w:val="22"/>
          <w:lang w:val="sr-Cyrl-CS"/>
        </w:rPr>
        <w:t xml:space="preserve"> од 14</w:t>
      </w:r>
      <w:r w:rsidRPr="00C201D0">
        <w:rPr>
          <w:sz w:val="22"/>
          <w:szCs w:val="22"/>
        </w:rPr>
        <w:t>.</w:t>
      </w:r>
      <w:r w:rsidR="00BD3A1F" w:rsidRPr="00C201D0">
        <w:rPr>
          <w:sz w:val="22"/>
          <w:szCs w:val="22"/>
          <w:lang w:val="sr-Cyrl-CS"/>
        </w:rPr>
        <w:t>10</w:t>
      </w:r>
      <w:r w:rsidRPr="00C201D0">
        <w:rPr>
          <w:sz w:val="22"/>
          <w:szCs w:val="22"/>
        </w:rPr>
        <w:t xml:space="preserve">.2015. </w:t>
      </w:r>
      <w:r w:rsidRPr="00C201D0">
        <w:rPr>
          <w:sz w:val="22"/>
          <w:szCs w:val="22"/>
          <w:lang w:val="sr-Cyrl-CS"/>
        </w:rPr>
        <w:t>године, а у складу са члан</w:t>
      </w:r>
      <w:r w:rsidRPr="00C201D0">
        <w:rPr>
          <w:sz w:val="22"/>
          <w:szCs w:val="22"/>
        </w:rPr>
        <w:t>o</w:t>
      </w:r>
      <w:r w:rsidRPr="00C201D0">
        <w:rPr>
          <w:sz w:val="22"/>
          <w:szCs w:val="22"/>
          <w:lang w:val="sr-Cyrl-CS"/>
        </w:rPr>
        <w:t xml:space="preserve">м 131, </w:t>
      </w:r>
      <w:r w:rsidRPr="00C201D0">
        <w:rPr>
          <w:sz w:val="22"/>
          <w:szCs w:val="22"/>
          <w:lang w:val="ru-RU"/>
        </w:rPr>
        <w:t xml:space="preserve">132. и </w:t>
      </w:r>
      <w:r w:rsidRPr="00C201D0">
        <w:rPr>
          <w:sz w:val="22"/>
          <w:szCs w:val="22"/>
          <w:lang w:val="sr-Cyrl-CS"/>
        </w:rPr>
        <w:t>133. Закона о стечају («</w:t>
      </w:r>
      <w:r w:rsidRPr="00C201D0">
        <w:rPr>
          <w:i/>
          <w:sz w:val="22"/>
          <w:szCs w:val="22"/>
          <w:lang w:val="sr-Cyrl-CS"/>
        </w:rPr>
        <w:t xml:space="preserve">Службени гласник </w:t>
      </w:r>
      <w:r w:rsidRPr="00C201D0">
        <w:rPr>
          <w:i/>
          <w:sz w:val="22"/>
          <w:szCs w:val="22"/>
        </w:rPr>
        <w:t>Р</w:t>
      </w:r>
      <w:r w:rsidRPr="00C201D0">
        <w:rPr>
          <w:i/>
          <w:sz w:val="22"/>
          <w:szCs w:val="22"/>
          <w:lang w:val="sr-Cyrl-CS"/>
        </w:rPr>
        <w:t xml:space="preserve">С» број </w:t>
      </w:r>
      <w:r w:rsidRPr="008323B3">
        <w:rPr>
          <w:i/>
          <w:sz w:val="22"/>
          <w:szCs w:val="22"/>
          <w:lang w:val="sr-Cyrl-CS"/>
        </w:rPr>
        <w:t>104/2009, 99/2011, 71/2012 - Одлука Уставног суда</w:t>
      </w:r>
      <w:r w:rsidR="00F2130F" w:rsidRPr="008323B3">
        <w:rPr>
          <w:i/>
          <w:sz w:val="22"/>
          <w:szCs w:val="22"/>
          <w:lang w:val="en-GB"/>
        </w:rPr>
        <w:t>, 83/2014</w:t>
      </w:r>
      <w:r w:rsidRPr="00C201D0">
        <w:rPr>
          <w:i/>
          <w:sz w:val="22"/>
          <w:szCs w:val="22"/>
          <w:lang w:val="sr-Cyrl-CS"/>
        </w:rPr>
        <w:t>)</w:t>
      </w:r>
      <w:r w:rsidRPr="00C201D0">
        <w:rPr>
          <w:sz w:val="22"/>
          <w:szCs w:val="22"/>
          <w:lang w:val="sr-Cyrl-CS"/>
        </w:rPr>
        <w:t xml:space="preserve"> и </w:t>
      </w:r>
      <w:r w:rsidR="003E0B70">
        <w:rPr>
          <w:sz w:val="22"/>
          <w:szCs w:val="22"/>
          <w:lang w:val="sr-Cyrl-CS"/>
        </w:rPr>
        <w:t xml:space="preserve">Закона о изменама и допунама Закона о Агенцији за лиценцирање стечајних управника („Сл. Гласник РС“ број 89/2015) и </w:t>
      </w:r>
      <w:r w:rsidRPr="00C201D0">
        <w:rPr>
          <w:sz w:val="22"/>
          <w:szCs w:val="22"/>
          <w:lang w:val="sr-Cyrl-CS"/>
        </w:rPr>
        <w:t>Националним стандардом број 5 – Националним стандардом о начину и поступку уновчења имовине стечајног дужника («</w:t>
      </w:r>
      <w:r w:rsidRPr="00C201D0">
        <w:rPr>
          <w:i/>
          <w:sz w:val="22"/>
          <w:szCs w:val="22"/>
          <w:lang w:val="sr-Cyrl-CS"/>
        </w:rPr>
        <w:t>Службени гласник РС» број 13/2010</w:t>
      </w:r>
      <w:r w:rsidRPr="00C201D0">
        <w:rPr>
          <w:sz w:val="22"/>
          <w:szCs w:val="22"/>
          <w:lang w:val="sr-Cyrl-CS"/>
        </w:rPr>
        <w:t>),  Агенција за лиценцирање стечајних управника као стеч</w:t>
      </w:r>
      <w:r w:rsidR="0023686A" w:rsidRPr="00C201D0">
        <w:rPr>
          <w:sz w:val="22"/>
          <w:szCs w:val="22"/>
          <w:lang w:val="sr-Cyrl-CS"/>
        </w:rPr>
        <w:t>ајни управник стечајног дужника</w:t>
      </w:r>
      <w:r w:rsidR="003E0B70">
        <w:rPr>
          <w:sz w:val="22"/>
          <w:szCs w:val="22"/>
          <w:lang w:val="sr-Cyrl-CS"/>
        </w:rPr>
        <w:t>:</w:t>
      </w:r>
    </w:p>
    <w:p w14:paraId="245861C8" w14:textId="77777777" w:rsidR="0016524C" w:rsidRPr="00C201D0" w:rsidRDefault="0016524C" w:rsidP="0023686A">
      <w:pPr>
        <w:ind w:left="-567"/>
        <w:rPr>
          <w:rFonts w:ascii="Arial" w:hAnsi="Arial" w:cs="Arial"/>
          <w:b/>
          <w:sz w:val="22"/>
          <w:szCs w:val="22"/>
          <w:lang w:val="sr-Cyrl-CS"/>
        </w:rPr>
      </w:pPr>
      <w:r w:rsidRPr="00C201D0">
        <w:rPr>
          <w:rFonts w:ascii="Arial" w:hAnsi="Arial" w:cs="Arial"/>
          <w:b/>
          <w:sz w:val="22"/>
          <w:szCs w:val="22"/>
          <w:lang w:val="sr-Cyrl-CS"/>
        </w:rPr>
        <w:t xml:space="preserve">     </w:t>
      </w:r>
    </w:p>
    <w:p w14:paraId="6DAC03CE" w14:textId="77777777" w:rsidR="00F00720" w:rsidRPr="00C201D0" w:rsidRDefault="00547CB4" w:rsidP="00523C8C">
      <w:pPr>
        <w:ind w:left="-567" w:right="-1440"/>
        <w:jc w:val="center"/>
        <w:rPr>
          <w:sz w:val="22"/>
          <w:szCs w:val="22"/>
        </w:rPr>
      </w:pPr>
      <w:r w:rsidRPr="00C201D0">
        <w:rPr>
          <w:b/>
          <w:sz w:val="22"/>
          <w:szCs w:val="22"/>
          <w:lang w:val="sr-Cyrl-CS"/>
        </w:rPr>
        <w:t xml:space="preserve">А.Д. </w:t>
      </w:r>
      <w:r w:rsidR="00AC08D6" w:rsidRPr="00C201D0">
        <w:rPr>
          <w:b/>
          <w:sz w:val="22"/>
          <w:szCs w:val="22"/>
          <w:lang w:val="sr-Cyrl-CS"/>
        </w:rPr>
        <w:t>„КУЛАТРАНС“</w:t>
      </w:r>
      <w:r w:rsidR="00F00720" w:rsidRPr="00C201D0">
        <w:rPr>
          <w:sz w:val="22"/>
          <w:szCs w:val="22"/>
          <w:lang w:val="sr-Cyrl-CS"/>
        </w:rPr>
        <w:t xml:space="preserve"> </w:t>
      </w:r>
      <w:r w:rsidR="00F00720" w:rsidRPr="00C201D0">
        <w:rPr>
          <w:b/>
          <w:sz w:val="22"/>
          <w:szCs w:val="22"/>
          <w:lang w:val="sr-Cyrl-CS"/>
        </w:rPr>
        <w:t>у стечају</w:t>
      </w:r>
    </w:p>
    <w:p w14:paraId="7B1AE0FB" w14:textId="77777777" w:rsidR="00F00720" w:rsidRPr="00C201D0" w:rsidRDefault="00C17166" w:rsidP="00C17166">
      <w:pPr>
        <w:jc w:val="center"/>
        <w:rPr>
          <w:b/>
          <w:sz w:val="22"/>
          <w:szCs w:val="22"/>
          <w:u w:val="single"/>
        </w:rPr>
      </w:pPr>
      <w:r w:rsidRPr="00C201D0">
        <w:rPr>
          <w:b/>
          <w:sz w:val="22"/>
          <w:szCs w:val="22"/>
          <w:u w:val="single"/>
          <w:lang w:val="sr-Cyrl-CS"/>
        </w:rPr>
        <w:t>К</w:t>
      </w:r>
      <w:r w:rsidR="00F00720" w:rsidRPr="00C201D0">
        <w:rPr>
          <w:b/>
          <w:sz w:val="22"/>
          <w:szCs w:val="22"/>
          <w:u w:val="single"/>
          <w:lang w:val="sr-Cyrl-CS"/>
        </w:rPr>
        <w:t xml:space="preserve"> </w:t>
      </w:r>
      <w:r w:rsidRPr="00C201D0">
        <w:rPr>
          <w:b/>
          <w:sz w:val="22"/>
          <w:szCs w:val="22"/>
          <w:u w:val="single"/>
          <w:lang w:val="sr-Cyrl-CS"/>
        </w:rPr>
        <w:t>у</w:t>
      </w:r>
      <w:r w:rsidR="00F00720" w:rsidRPr="00C201D0">
        <w:rPr>
          <w:b/>
          <w:sz w:val="22"/>
          <w:szCs w:val="22"/>
          <w:u w:val="single"/>
          <w:lang w:val="sr-Cyrl-CS"/>
        </w:rPr>
        <w:t xml:space="preserve"> </w:t>
      </w:r>
      <w:r w:rsidRPr="00C201D0">
        <w:rPr>
          <w:b/>
          <w:sz w:val="22"/>
          <w:szCs w:val="22"/>
          <w:u w:val="single"/>
          <w:lang w:val="sr-Cyrl-CS"/>
        </w:rPr>
        <w:t>л</w:t>
      </w:r>
      <w:r w:rsidR="00F00720" w:rsidRPr="00C201D0">
        <w:rPr>
          <w:b/>
          <w:sz w:val="22"/>
          <w:szCs w:val="22"/>
          <w:u w:val="single"/>
          <w:lang w:val="sr-Cyrl-CS"/>
        </w:rPr>
        <w:t xml:space="preserve"> </w:t>
      </w:r>
      <w:r w:rsidRPr="00C201D0">
        <w:rPr>
          <w:b/>
          <w:sz w:val="22"/>
          <w:szCs w:val="22"/>
          <w:u w:val="single"/>
          <w:lang w:val="sr-Cyrl-CS"/>
        </w:rPr>
        <w:t xml:space="preserve">а </w:t>
      </w:r>
    </w:p>
    <w:p w14:paraId="5135F3CB" w14:textId="77777777" w:rsidR="0016524C" w:rsidRPr="00C201D0" w:rsidRDefault="00BD3A1F" w:rsidP="00BD6A59">
      <w:pPr>
        <w:jc w:val="center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ул. Виноград</w:t>
      </w:r>
      <w:r w:rsidR="00F00720" w:rsidRPr="00C201D0">
        <w:rPr>
          <w:sz w:val="22"/>
          <w:szCs w:val="22"/>
          <w:lang w:val="sr-Cyrl-CS"/>
        </w:rPr>
        <w:t>ска бр.1</w:t>
      </w:r>
    </w:p>
    <w:p w14:paraId="1DD6A145" w14:textId="77777777" w:rsidR="008B4CD8" w:rsidRPr="00C201D0" w:rsidRDefault="008B4CD8" w:rsidP="00BD6A59">
      <w:pPr>
        <w:jc w:val="center"/>
        <w:rPr>
          <w:sz w:val="22"/>
          <w:szCs w:val="22"/>
        </w:rPr>
      </w:pPr>
    </w:p>
    <w:p w14:paraId="4DF58478" w14:textId="77777777" w:rsidR="0016524C" w:rsidRPr="00C201D0" w:rsidRDefault="0016524C" w:rsidP="008B4CD8">
      <w:pPr>
        <w:jc w:val="center"/>
        <w:rPr>
          <w:b/>
          <w:sz w:val="22"/>
          <w:szCs w:val="22"/>
          <w:lang w:val="sr-Cyrl-CS"/>
        </w:rPr>
      </w:pPr>
      <w:r w:rsidRPr="00C201D0">
        <w:rPr>
          <w:b/>
          <w:sz w:val="22"/>
          <w:szCs w:val="22"/>
          <w:lang w:val="sr-Cyrl-CS"/>
        </w:rPr>
        <w:t>ОГЛАШАВА</w:t>
      </w:r>
    </w:p>
    <w:p w14:paraId="7F86EFF2" w14:textId="77777777" w:rsidR="003E7DFF" w:rsidRDefault="00611EA6" w:rsidP="00235B72">
      <w:pPr>
        <w:jc w:val="center"/>
        <w:rPr>
          <w:b/>
          <w:sz w:val="22"/>
          <w:szCs w:val="22"/>
          <w:lang w:val="sr-Cyrl-CS"/>
        </w:rPr>
      </w:pPr>
      <w:r w:rsidRPr="00C201D0">
        <w:rPr>
          <w:b/>
          <w:sz w:val="22"/>
          <w:szCs w:val="22"/>
          <w:lang w:val="sr-Cyrl-CS"/>
        </w:rPr>
        <w:t>П</w:t>
      </w:r>
      <w:r w:rsidR="00CB165A" w:rsidRPr="00C201D0">
        <w:rPr>
          <w:b/>
          <w:sz w:val="22"/>
          <w:szCs w:val="22"/>
          <w:lang w:val="sr-Cyrl-CS"/>
        </w:rPr>
        <w:t xml:space="preserve">родају </w:t>
      </w:r>
      <w:r w:rsidRPr="00C201D0">
        <w:rPr>
          <w:b/>
          <w:sz w:val="22"/>
          <w:szCs w:val="22"/>
          <w:lang w:val="sr-Cyrl-CS"/>
        </w:rPr>
        <w:t>не</w:t>
      </w:r>
      <w:proofErr w:type="spellStart"/>
      <w:r w:rsidR="00CB165A" w:rsidRPr="00C201D0">
        <w:rPr>
          <w:b/>
          <w:sz w:val="22"/>
          <w:szCs w:val="22"/>
        </w:rPr>
        <w:t>покретне</w:t>
      </w:r>
      <w:proofErr w:type="spellEnd"/>
      <w:r w:rsidR="00CB165A" w:rsidRPr="00C201D0">
        <w:rPr>
          <w:b/>
          <w:sz w:val="22"/>
          <w:szCs w:val="22"/>
        </w:rPr>
        <w:t xml:space="preserve"> </w:t>
      </w:r>
      <w:r w:rsidR="00AA0432" w:rsidRPr="00C201D0">
        <w:rPr>
          <w:b/>
          <w:sz w:val="22"/>
          <w:szCs w:val="22"/>
          <w:lang w:val="sr-Cyrl-CS"/>
        </w:rPr>
        <w:t xml:space="preserve">и покретне </w:t>
      </w:r>
      <w:r w:rsidR="00CB165A" w:rsidRPr="00C201D0">
        <w:rPr>
          <w:b/>
          <w:sz w:val="22"/>
          <w:szCs w:val="22"/>
          <w:lang w:val="sr-Cyrl-CS"/>
        </w:rPr>
        <w:t xml:space="preserve">имовине стечајног дужника </w:t>
      </w:r>
    </w:p>
    <w:p w14:paraId="5EE7D678" w14:textId="4A551DBD" w:rsidR="00235B72" w:rsidRDefault="00CB165A" w:rsidP="00235B72">
      <w:pPr>
        <w:jc w:val="center"/>
        <w:rPr>
          <w:b/>
          <w:sz w:val="22"/>
          <w:szCs w:val="22"/>
          <w:lang w:val="sr-Cyrl-CS"/>
        </w:rPr>
      </w:pPr>
      <w:r w:rsidRPr="00C201D0">
        <w:rPr>
          <w:b/>
          <w:sz w:val="22"/>
          <w:szCs w:val="22"/>
          <w:lang w:val="sr-Cyrl-CS"/>
        </w:rPr>
        <w:t>методом јавног надметања</w:t>
      </w:r>
      <w:r w:rsidR="003E0B70">
        <w:rPr>
          <w:b/>
          <w:sz w:val="22"/>
          <w:szCs w:val="22"/>
          <w:lang w:val="sr-Cyrl-CS"/>
        </w:rPr>
        <w:t xml:space="preserve"> (први пут)</w:t>
      </w:r>
    </w:p>
    <w:p w14:paraId="58646C2C" w14:textId="54E92766" w:rsidR="00834ECB" w:rsidRDefault="00834ECB" w:rsidP="00235B72">
      <w:pPr>
        <w:jc w:val="center"/>
        <w:rPr>
          <w:b/>
          <w:sz w:val="22"/>
          <w:szCs w:val="22"/>
          <w:lang w:val="sr-Cyrl-CS"/>
        </w:rPr>
      </w:pPr>
    </w:p>
    <w:p w14:paraId="0F99698C" w14:textId="77777777" w:rsidR="003E0B70" w:rsidRDefault="003E0B70" w:rsidP="00235B72">
      <w:pPr>
        <w:jc w:val="center"/>
        <w:rPr>
          <w:b/>
          <w:sz w:val="22"/>
          <w:szCs w:val="22"/>
          <w:lang w:val="sr-Cyrl-CS"/>
        </w:rPr>
      </w:pPr>
    </w:p>
    <w:p w14:paraId="3DEEFCD6" w14:textId="3EC98B13" w:rsidR="00834ECB" w:rsidRPr="003E0B70" w:rsidRDefault="00834ECB" w:rsidP="007C36CC">
      <w:pPr>
        <w:numPr>
          <w:ilvl w:val="0"/>
          <w:numId w:val="8"/>
        </w:numPr>
        <w:suppressAutoHyphens/>
        <w:ind w:left="0" w:firstLine="0"/>
        <w:jc w:val="both"/>
        <w:rPr>
          <w:sz w:val="22"/>
          <w:szCs w:val="22"/>
          <w:u w:val="single"/>
        </w:rPr>
      </w:pPr>
      <w:proofErr w:type="spellStart"/>
      <w:r w:rsidRPr="003E0B70">
        <w:rPr>
          <w:b/>
          <w:sz w:val="22"/>
          <w:szCs w:val="22"/>
        </w:rPr>
        <w:t>Предмет</w:t>
      </w:r>
      <w:proofErr w:type="spellEnd"/>
      <w:r w:rsidRPr="003E0B70">
        <w:rPr>
          <w:b/>
          <w:sz w:val="22"/>
          <w:szCs w:val="22"/>
        </w:rPr>
        <w:t xml:space="preserve"> </w:t>
      </w:r>
      <w:proofErr w:type="spellStart"/>
      <w:r w:rsidRPr="003E0B70">
        <w:rPr>
          <w:b/>
          <w:sz w:val="22"/>
          <w:szCs w:val="22"/>
        </w:rPr>
        <w:t>продаје</w:t>
      </w:r>
      <w:proofErr w:type="spellEnd"/>
      <w:r w:rsidRPr="003E0B70">
        <w:rPr>
          <w:b/>
          <w:sz w:val="22"/>
          <w:szCs w:val="22"/>
        </w:rPr>
        <w:t>: ЦЕЛИ</w:t>
      </w:r>
      <w:r w:rsidRPr="003E0B70">
        <w:rPr>
          <w:b/>
          <w:sz w:val="22"/>
          <w:szCs w:val="22"/>
          <w:lang w:val="sr-Cyrl-RS"/>
        </w:rPr>
        <w:t>Н</w:t>
      </w:r>
      <w:r w:rsidRPr="003E0B70">
        <w:rPr>
          <w:b/>
          <w:sz w:val="22"/>
          <w:szCs w:val="22"/>
        </w:rPr>
        <w:t>А 1.</w:t>
      </w:r>
    </w:p>
    <w:p w14:paraId="1466623B" w14:textId="77777777" w:rsidR="00834ECB" w:rsidRDefault="00834ECB" w:rsidP="00834ECB">
      <w:pPr>
        <w:suppressAutoHyphens/>
        <w:ind w:left="720"/>
        <w:jc w:val="both"/>
        <w:rPr>
          <w:sz w:val="22"/>
          <w:szCs w:val="22"/>
          <w:u w:val="single"/>
        </w:rPr>
      </w:pPr>
    </w:p>
    <w:p w14:paraId="36D325A9" w14:textId="77777777" w:rsidR="00834ECB" w:rsidRDefault="00834ECB" w:rsidP="00834EC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НЕПОКРЕТНА ИМОВИНА</w:t>
      </w:r>
    </w:p>
    <w:p w14:paraId="5D588F06" w14:textId="77777777" w:rsidR="00834ECB" w:rsidRDefault="00834ECB" w:rsidP="00834ECB">
      <w:pPr>
        <w:jc w:val="both"/>
        <w:rPr>
          <w:b/>
          <w:sz w:val="22"/>
          <w:szCs w:val="22"/>
        </w:rPr>
      </w:pPr>
    </w:p>
    <w:p w14:paraId="2973AFB9" w14:textId="713A8CAC" w:rsidR="00834ECB" w:rsidRDefault="003E0B70" w:rsidP="00834EC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Предмет продаје је непокретна  имовина стечајног дужника и то: </w:t>
      </w:r>
      <w:proofErr w:type="spellStart"/>
      <w:r w:rsidR="00834ECB">
        <w:rPr>
          <w:sz w:val="22"/>
          <w:szCs w:val="22"/>
        </w:rPr>
        <w:t>Ауто</w:t>
      </w:r>
      <w:proofErr w:type="spellEnd"/>
      <w:r w:rsidR="00834ECB">
        <w:rPr>
          <w:sz w:val="22"/>
          <w:szCs w:val="22"/>
        </w:rPr>
        <w:t xml:space="preserve"> </w:t>
      </w:r>
      <w:proofErr w:type="spellStart"/>
      <w:r w:rsidR="00834ECB">
        <w:rPr>
          <w:sz w:val="22"/>
          <w:szCs w:val="22"/>
        </w:rPr>
        <w:t>сервис</w:t>
      </w:r>
      <w:proofErr w:type="spellEnd"/>
      <w:r w:rsidR="00834ECB">
        <w:rPr>
          <w:sz w:val="22"/>
          <w:szCs w:val="22"/>
          <w:lang w:val="sr-Cyrl-RS"/>
        </w:rPr>
        <w:t xml:space="preserve"> (сервисни центар)</w:t>
      </w:r>
      <w:r w:rsidR="00834ECB">
        <w:rPr>
          <w:sz w:val="22"/>
          <w:szCs w:val="22"/>
        </w:rPr>
        <w:t xml:space="preserve"> </w:t>
      </w:r>
      <w:proofErr w:type="spellStart"/>
      <w:r w:rsidR="00834ECB">
        <w:rPr>
          <w:sz w:val="22"/>
          <w:szCs w:val="22"/>
        </w:rPr>
        <w:t>на</w:t>
      </w:r>
      <w:proofErr w:type="spellEnd"/>
      <w:r w:rsidR="00834ECB">
        <w:rPr>
          <w:sz w:val="22"/>
          <w:szCs w:val="22"/>
        </w:rPr>
        <w:t xml:space="preserve"> </w:t>
      </w:r>
      <w:proofErr w:type="spellStart"/>
      <w:r w:rsidR="00834ECB">
        <w:rPr>
          <w:sz w:val="22"/>
          <w:szCs w:val="22"/>
        </w:rPr>
        <w:t>адреси</w:t>
      </w:r>
      <w:proofErr w:type="spellEnd"/>
      <w:r w:rsidR="00834ECB">
        <w:rPr>
          <w:sz w:val="22"/>
          <w:szCs w:val="22"/>
        </w:rPr>
        <w:t xml:space="preserve"> </w:t>
      </w:r>
      <w:proofErr w:type="spellStart"/>
      <w:r w:rsidR="00834ECB">
        <w:rPr>
          <w:sz w:val="22"/>
          <w:szCs w:val="22"/>
        </w:rPr>
        <w:t>Маршала</w:t>
      </w:r>
      <w:proofErr w:type="spellEnd"/>
      <w:r w:rsidR="00834ECB">
        <w:rPr>
          <w:sz w:val="22"/>
          <w:szCs w:val="22"/>
        </w:rPr>
        <w:t xml:space="preserve"> </w:t>
      </w:r>
      <w:proofErr w:type="spellStart"/>
      <w:r w:rsidR="00834ECB">
        <w:rPr>
          <w:sz w:val="22"/>
          <w:szCs w:val="22"/>
        </w:rPr>
        <w:t>Тита</w:t>
      </w:r>
      <w:proofErr w:type="spellEnd"/>
      <w:r w:rsidR="00834ECB">
        <w:rPr>
          <w:sz w:val="22"/>
          <w:szCs w:val="22"/>
        </w:rPr>
        <w:t xml:space="preserve"> 1/А, </w:t>
      </w:r>
      <w:proofErr w:type="spellStart"/>
      <w:r w:rsidR="00834ECB">
        <w:rPr>
          <w:sz w:val="22"/>
          <w:szCs w:val="22"/>
        </w:rPr>
        <w:t>Кула</w:t>
      </w:r>
      <w:proofErr w:type="spellEnd"/>
      <w:r w:rsidR="00834ECB">
        <w:rPr>
          <w:sz w:val="22"/>
          <w:szCs w:val="22"/>
        </w:rPr>
        <w:t xml:space="preserve"> (</w:t>
      </w:r>
      <w:proofErr w:type="spellStart"/>
      <w:r w:rsidR="00834ECB">
        <w:rPr>
          <w:sz w:val="22"/>
          <w:szCs w:val="22"/>
        </w:rPr>
        <w:t>објекат</w:t>
      </w:r>
      <w:proofErr w:type="spellEnd"/>
      <w:r w:rsidR="00834ECB">
        <w:rPr>
          <w:sz w:val="22"/>
          <w:szCs w:val="22"/>
        </w:rPr>
        <w:t xml:space="preserve"> 1 </w:t>
      </w:r>
      <w:proofErr w:type="spellStart"/>
      <w:r w:rsidR="00834ECB">
        <w:rPr>
          <w:sz w:val="22"/>
          <w:szCs w:val="22"/>
        </w:rPr>
        <w:t>на</w:t>
      </w:r>
      <w:proofErr w:type="spellEnd"/>
      <w:r w:rsidR="00834ECB">
        <w:rPr>
          <w:sz w:val="22"/>
          <w:szCs w:val="22"/>
        </w:rPr>
        <w:t xml:space="preserve"> </w:t>
      </w:r>
      <w:proofErr w:type="spellStart"/>
      <w:r w:rsidR="00834ECB">
        <w:rPr>
          <w:sz w:val="22"/>
          <w:szCs w:val="22"/>
        </w:rPr>
        <w:t>кп</w:t>
      </w:r>
      <w:proofErr w:type="spellEnd"/>
      <w:r w:rsidR="00834ECB">
        <w:rPr>
          <w:sz w:val="22"/>
          <w:szCs w:val="22"/>
        </w:rPr>
        <w:t xml:space="preserve"> 3723, </w:t>
      </w:r>
      <w:proofErr w:type="spellStart"/>
      <w:r w:rsidR="00834ECB">
        <w:rPr>
          <w:sz w:val="22"/>
          <w:szCs w:val="22"/>
        </w:rPr>
        <w:t>објекат</w:t>
      </w:r>
      <w:proofErr w:type="spellEnd"/>
      <w:r w:rsidR="00834ECB">
        <w:rPr>
          <w:sz w:val="22"/>
          <w:szCs w:val="22"/>
        </w:rPr>
        <w:t xml:space="preserve"> 1 </w:t>
      </w:r>
      <w:proofErr w:type="spellStart"/>
      <w:r w:rsidR="00834ECB">
        <w:rPr>
          <w:sz w:val="22"/>
          <w:szCs w:val="22"/>
        </w:rPr>
        <w:t>на</w:t>
      </w:r>
      <w:proofErr w:type="spellEnd"/>
      <w:r w:rsidR="00834ECB">
        <w:rPr>
          <w:sz w:val="22"/>
          <w:szCs w:val="22"/>
        </w:rPr>
        <w:t xml:space="preserve"> </w:t>
      </w:r>
      <w:proofErr w:type="spellStart"/>
      <w:r w:rsidR="00834ECB">
        <w:rPr>
          <w:sz w:val="22"/>
          <w:szCs w:val="22"/>
        </w:rPr>
        <w:t>кп</w:t>
      </w:r>
      <w:proofErr w:type="spellEnd"/>
      <w:r w:rsidR="00834ECB">
        <w:rPr>
          <w:sz w:val="22"/>
          <w:szCs w:val="22"/>
        </w:rPr>
        <w:t xml:space="preserve"> 3724, </w:t>
      </w:r>
      <w:proofErr w:type="spellStart"/>
      <w:r w:rsidR="00834ECB">
        <w:rPr>
          <w:sz w:val="22"/>
          <w:szCs w:val="22"/>
        </w:rPr>
        <w:t>објекти</w:t>
      </w:r>
      <w:proofErr w:type="spellEnd"/>
      <w:r w:rsidR="00834ECB">
        <w:rPr>
          <w:sz w:val="22"/>
          <w:szCs w:val="22"/>
        </w:rPr>
        <w:t xml:space="preserve"> 1-14 </w:t>
      </w:r>
      <w:proofErr w:type="spellStart"/>
      <w:r w:rsidR="00834ECB">
        <w:rPr>
          <w:sz w:val="22"/>
          <w:szCs w:val="22"/>
        </w:rPr>
        <w:t>на</w:t>
      </w:r>
      <w:proofErr w:type="spellEnd"/>
      <w:r w:rsidR="00834ECB">
        <w:rPr>
          <w:sz w:val="22"/>
          <w:szCs w:val="22"/>
        </w:rPr>
        <w:t xml:space="preserve"> </w:t>
      </w:r>
      <w:proofErr w:type="spellStart"/>
      <w:r w:rsidR="00834ECB">
        <w:rPr>
          <w:sz w:val="22"/>
          <w:szCs w:val="22"/>
        </w:rPr>
        <w:t>кп</w:t>
      </w:r>
      <w:proofErr w:type="spellEnd"/>
      <w:r w:rsidR="00834ECB">
        <w:rPr>
          <w:sz w:val="22"/>
          <w:szCs w:val="22"/>
        </w:rPr>
        <w:t xml:space="preserve"> 3725, </w:t>
      </w:r>
      <w:r w:rsidR="00834ECB">
        <w:rPr>
          <w:sz w:val="22"/>
          <w:szCs w:val="22"/>
          <w:lang w:val="sr-Cyrl-RS"/>
        </w:rPr>
        <w:t xml:space="preserve">уписани у </w:t>
      </w:r>
      <w:r w:rsidR="00834ECB">
        <w:rPr>
          <w:b/>
          <w:bCs/>
          <w:sz w:val="22"/>
          <w:szCs w:val="22"/>
          <w:lang w:val="sr-Cyrl-RS"/>
        </w:rPr>
        <w:t>ЛН 816 КО КУЛА</w:t>
      </w:r>
      <w:r w:rsidR="00834ECB">
        <w:rPr>
          <w:sz w:val="22"/>
          <w:szCs w:val="22"/>
          <w:lang w:val="sr-Cyrl-RS"/>
        </w:rPr>
        <w:t xml:space="preserve"> </w:t>
      </w:r>
      <w:proofErr w:type="spellStart"/>
      <w:r w:rsidR="00834ECB">
        <w:rPr>
          <w:sz w:val="22"/>
          <w:szCs w:val="22"/>
        </w:rPr>
        <w:t>са</w:t>
      </w:r>
      <w:proofErr w:type="spellEnd"/>
      <w:r w:rsidR="00834ECB">
        <w:rPr>
          <w:sz w:val="22"/>
          <w:szCs w:val="22"/>
        </w:rPr>
        <w:t xml:space="preserve"> </w:t>
      </w:r>
      <w:proofErr w:type="spellStart"/>
      <w:r w:rsidR="00834ECB">
        <w:rPr>
          <w:sz w:val="22"/>
          <w:szCs w:val="22"/>
        </w:rPr>
        <w:t>припадајућом</w:t>
      </w:r>
      <w:proofErr w:type="spellEnd"/>
      <w:r w:rsidR="00834ECB">
        <w:rPr>
          <w:sz w:val="22"/>
          <w:szCs w:val="22"/>
        </w:rPr>
        <w:t xml:space="preserve"> </w:t>
      </w:r>
      <w:r w:rsidR="00834ECB">
        <w:rPr>
          <w:sz w:val="22"/>
          <w:szCs w:val="22"/>
          <w:lang w:val="sr-Cyrl-RS"/>
        </w:rPr>
        <w:t>и</w:t>
      </w:r>
      <w:proofErr w:type="spellStart"/>
      <w:r w:rsidR="00834ECB">
        <w:rPr>
          <w:sz w:val="22"/>
          <w:szCs w:val="22"/>
        </w:rPr>
        <w:t>нфраструктуром</w:t>
      </w:r>
      <w:proofErr w:type="spellEnd"/>
      <w:r w:rsidR="00834ECB">
        <w:rPr>
          <w:sz w:val="22"/>
          <w:szCs w:val="22"/>
        </w:rPr>
        <w:t xml:space="preserve">): </w:t>
      </w:r>
    </w:p>
    <w:p w14:paraId="2EC8F189" w14:textId="77777777" w:rsidR="00834ECB" w:rsidRDefault="00834ECB" w:rsidP="00834ECB">
      <w:pPr>
        <w:autoSpaceDE w:val="0"/>
        <w:autoSpaceDN w:val="0"/>
        <w:adjustRightInd w:val="0"/>
        <w:rPr>
          <w:sz w:val="22"/>
          <w:szCs w:val="22"/>
        </w:rPr>
      </w:pPr>
    </w:p>
    <w:p w14:paraId="56291E2D" w14:textId="77777777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3723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1</w:t>
      </w:r>
      <w:r>
        <w:rPr>
          <w:sz w:val="22"/>
          <w:szCs w:val="22"/>
          <w:lang w:val="sr-Cyrl-RS"/>
        </w:rPr>
        <w:t>, Паркинг-БЕТОНСКИ ПЛАТО, ул. Маршала Тита, површине 789,00м2, врста права: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sr-Cyrl-RS"/>
        </w:rPr>
        <w:t>својина, облик својине: приватна у корист стечајног дужника са обимом удела 1/1,</w:t>
      </w:r>
    </w:p>
    <w:p w14:paraId="0277999D" w14:textId="77777777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3724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1,</w:t>
      </w:r>
      <w:r>
        <w:rPr>
          <w:sz w:val="22"/>
          <w:szCs w:val="22"/>
          <w:lang w:val="sr-Cyrl-RS"/>
        </w:rPr>
        <w:t xml:space="preserve"> Паркинг-БЕТОНСКИ ПЛАТО, ул. Маршала Тита, површине 9.368,00м2, врста права: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sr-Cyrl-RS"/>
        </w:rPr>
        <w:t>својина, облик својине: приватна у корист стечајног дужника са обимом удела 1/1,</w:t>
      </w:r>
    </w:p>
    <w:p w14:paraId="414CD9C7" w14:textId="77777777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1,</w:t>
      </w:r>
      <w:r>
        <w:rPr>
          <w:sz w:val="22"/>
          <w:szCs w:val="22"/>
          <w:lang w:val="sr-Cyrl-RS"/>
        </w:rPr>
        <w:t xml:space="preserve"> Зграда друмског саобраћаја, број етажа: приземље, ул. Маршала Тита , површине 475,00 м2, врста права: својина, облик својине: приватна у корист стечајног дужника са обимом удела 1/1, док се у природи ради о објекту Управне зграде и кухињи са мензом,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sr-Cyrl-RS"/>
        </w:rPr>
        <w:t xml:space="preserve">спратности  Пр, Пр+1, површине 890,00 м2, </w:t>
      </w:r>
    </w:p>
    <w:p w14:paraId="3C4B748C" w14:textId="77777777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2,</w:t>
      </w:r>
      <w:r>
        <w:rPr>
          <w:sz w:val="22"/>
          <w:szCs w:val="22"/>
          <w:lang w:val="sr-Cyrl-RS"/>
        </w:rPr>
        <w:t xml:space="preserve"> Зграда друмског саобраћаја, ул. Маршала Тита 1/А, површине 338,00м2 која у природи представља Технички преглед, врста права: својина, облик својине: приватна у корист стечајног дужника са обимом удела 1/1,</w:t>
      </w:r>
    </w:p>
    <w:p w14:paraId="35C2F3C1" w14:textId="77777777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3</w:t>
      </w:r>
      <w:r>
        <w:rPr>
          <w:sz w:val="22"/>
          <w:szCs w:val="22"/>
          <w:lang w:val="sr-Cyrl-RS"/>
        </w:rPr>
        <w:t>, Зграда друмског саобраћаја, ул. Маршала Тита, површине 1.992,00м2,која у природи представља стару ремонтну халу, врста права: својина, облик својине: приватна у корист стечајног дужника са обимом удела 1/1,</w:t>
      </w:r>
    </w:p>
    <w:p w14:paraId="130E053D" w14:textId="77777777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4</w:t>
      </w:r>
      <w:r>
        <w:rPr>
          <w:sz w:val="22"/>
          <w:szCs w:val="22"/>
          <w:lang w:val="sr-Cyrl-RS"/>
        </w:rPr>
        <w:t>, Зграда друмског саобраћаја-ХАЛА РЕМОНТНЕ РАДИОНИЦЕ , ул. Маршала Тита, површине 1.461,00м2, која у природи представља нову ремонтну халу, врста права: својина, облик својине: приватна у корист стечајног дужника са обимом удела 1/1,</w:t>
      </w:r>
    </w:p>
    <w:p w14:paraId="1BEBABA3" w14:textId="77777777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5</w:t>
      </w:r>
      <w:r>
        <w:rPr>
          <w:sz w:val="22"/>
          <w:szCs w:val="22"/>
          <w:lang w:val="sr-Cyrl-RS"/>
        </w:rPr>
        <w:t>, Зграда друмског саобраћаја-ПЕРИОНИЦА, ул. Маршала Тита, површине 247,00м2, врста права: својина, облик својине: приватна у корист стечајног дужника са обимом удела 1/1,</w:t>
      </w:r>
    </w:p>
    <w:p w14:paraId="3B2441B7" w14:textId="77777777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6</w:t>
      </w:r>
      <w:r>
        <w:rPr>
          <w:sz w:val="22"/>
          <w:szCs w:val="22"/>
          <w:lang w:val="sr-Cyrl-RS"/>
        </w:rPr>
        <w:t>, Помоћна зграда-ГАРДЕРОБА, ул. Маршала Тита, површине 160,00м2, која у природи представља Помоћну зграду-Магацин, врста права: својина, облик својине: приватна у корист стечајног дужника са обимом удела 1/1,</w:t>
      </w:r>
    </w:p>
    <w:p w14:paraId="78F9D77A" w14:textId="1FE1094B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7</w:t>
      </w:r>
      <w:r>
        <w:rPr>
          <w:sz w:val="22"/>
          <w:szCs w:val="22"/>
          <w:lang w:val="sr-Cyrl-RS"/>
        </w:rPr>
        <w:t>, Помоћна зграда-МАГАЦИН ПОТРОШНОГ МАТЕРИЈАЛА, ул. Маршала Тита, површине 321,00м2, врста права: својина, облик својине: приватна у корист стечајног дужника са обимом удела 1/1,</w:t>
      </w:r>
    </w:p>
    <w:p w14:paraId="45213D36" w14:textId="77777777" w:rsidR="00D54AA5" w:rsidRDefault="00D54AA5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</w:p>
    <w:p w14:paraId="23CC66E5" w14:textId="570A6714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lastRenderedPageBreak/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8</w:t>
      </w:r>
      <w:r>
        <w:rPr>
          <w:sz w:val="22"/>
          <w:szCs w:val="22"/>
          <w:lang w:val="sr-Cyrl-RS"/>
        </w:rPr>
        <w:t xml:space="preserve">, Помоћна зграда, ул. Маршала Тита, површине </w:t>
      </w:r>
      <w:r w:rsidR="00902070">
        <w:rPr>
          <w:sz w:val="22"/>
          <w:szCs w:val="22"/>
          <w:lang w:val="sr-Latn-RS"/>
        </w:rPr>
        <w:t>102</w:t>
      </w:r>
      <w:r>
        <w:rPr>
          <w:sz w:val="22"/>
          <w:szCs w:val="22"/>
          <w:lang w:val="sr-Cyrl-RS"/>
        </w:rPr>
        <w:t xml:space="preserve">,00м2, врста права: </w:t>
      </w:r>
      <w:r w:rsidR="00902070">
        <w:rPr>
          <w:sz w:val="22"/>
          <w:szCs w:val="22"/>
          <w:lang w:val="sr-Cyrl-RS"/>
        </w:rPr>
        <w:t>држалац</w:t>
      </w:r>
      <w:r>
        <w:rPr>
          <w:sz w:val="22"/>
          <w:szCs w:val="22"/>
          <w:lang w:val="sr-Cyrl-RS"/>
        </w:rPr>
        <w:t>, облик својине: приватна у корист стечајног дужника са обимом удела 1/1,</w:t>
      </w:r>
    </w:p>
    <w:p w14:paraId="73943787" w14:textId="13B282F3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9</w:t>
      </w:r>
      <w:r>
        <w:rPr>
          <w:sz w:val="22"/>
          <w:szCs w:val="22"/>
          <w:lang w:val="sr-Cyrl-RS"/>
        </w:rPr>
        <w:t>, П</w:t>
      </w:r>
      <w:r w:rsidR="000C6CE7">
        <w:rPr>
          <w:sz w:val="22"/>
          <w:szCs w:val="22"/>
          <w:lang w:val="sr-Cyrl-RS"/>
        </w:rPr>
        <w:t>омоћна зграда-Портирница</w:t>
      </w:r>
      <w:r>
        <w:rPr>
          <w:sz w:val="22"/>
          <w:szCs w:val="22"/>
          <w:lang w:val="sr-Cyrl-RS"/>
        </w:rPr>
        <w:t>, ул. Маршала Тита, површине</w:t>
      </w:r>
      <w:r w:rsidR="00902070">
        <w:rPr>
          <w:sz w:val="22"/>
          <w:szCs w:val="22"/>
          <w:lang w:val="sr-Latn-RS"/>
        </w:rPr>
        <w:t xml:space="preserve"> 26</w:t>
      </w:r>
      <w:r>
        <w:rPr>
          <w:sz w:val="22"/>
          <w:szCs w:val="22"/>
          <w:lang w:val="sr-Cyrl-RS"/>
        </w:rPr>
        <w:t>,00м2,  врста права: својина, облик својине: приватна у корист стечајног дужника са обимом удела 1/1,</w:t>
      </w:r>
    </w:p>
    <w:p w14:paraId="18233C2B" w14:textId="77777777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10</w:t>
      </w:r>
      <w:r>
        <w:rPr>
          <w:sz w:val="22"/>
          <w:szCs w:val="22"/>
          <w:lang w:val="sr-Cyrl-RS"/>
        </w:rPr>
        <w:t>, Зграда пословних услуга-КАНЦЕЛАРИЈА, ул. Маршала Тита, површине 53,00м2, врста права: својина, облик својине: приватна у корист стечајног дужника са обимом удела 1/1,</w:t>
      </w:r>
    </w:p>
    <w:p w14:paraId="1AC7F67F" w14:textId="7FE1117E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11</w:t>
      </w:r>
      <w:r>
        <w:rPr>
          <w:sz w:val="22"/>
          <w:szCs w:val="22"/>
          <w:lang w:val="sr-Cyrl-RS"/>
        </w:rPr>
        <w:t>, Помоћна зграда, ул. Маршала Тита, површине 13,00м2, која у природи представља бензинску пумпу, врста права:</w:t>
      </w:r>
      <w:r w:rsidR="00902070">
        <w:rPr>
          <w:sz w:val="22"/>
          <w:szCs w:val="22"/>
          <w:lang w:val="sr-Cyrl-RS"/>
        </w:rPr>
        <w:t xml:space="preserve"> држалац</w:t>
      </w:r>
      <w:r>
        <w:rPr>
          <w:sz w:val="22"/>
          <w:szCs w:val="22"/>
          <w:lang w:val="sr-Cyrl-RS"/>
        </w:rPr>
        <w:t>, облик својине: приватна у корист стечајног дужника са обимом удела 1/1,</w:t>
      </w:r>
    </w:p>
    <w:p w14:paraId="04481472" w14:textId="77777777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12,</w:t>
      </w:r>
      <w:r>
        <w:rPr>
          <w:sz w:val="22"/>
          <w:szCs w:val="22"/>
          <w:lang w:val="sr-Cyrl-RS"/>
        </w:rPr>
        <w:t xml:space="preserve"> Трафо станица-део-ТРАФО СТАНИЦА ТИПА МБТС-Ц 10/20/0.4 К</w:t>
      </w:r>
      <w:r>
        <w:rPr>
          <w:sz w:val="22"/>
          <w:szCs w:val="22"/>
          <w:lang w:val="sr-Latn-RS"/>
        </w:rPr>
        <w:t>V</w:t>
      </w:r>
      <w:r>
        <w:rPr>
          <w:sz w:val="22"/>
          <w:szCs w:val="22"/>
          <w:lang w:val="sr-Cyrl-RS"/>
        </w:rPr>
        <w:t>, ул. Маршала Тита, површине 13,00м2, врста права: својина, облик својине: приватна у корист стечајног дужника са обимом удела 1/1,</w:t>
      </w:r>
    </w:p>
    <w:p w14:paraId="5C4516A1" w14:textId="77777777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13</w:t>
      </w:r>
      <w:r>
        <w:rPr>
          <w:sz w:val="22"/>
          <w:szCs w:val="22"/>
          <w:lang w:val="sr-Cyrl-RS"/>
        </w:rPr>
        <w:t>, Зграда пословних услуга-КАНЦЕЛАРИЈА, ул. Маршала Тита, површине 13,00м2, која у природи представља Помоћну зграду,  врста права: својина, облик својине: приватна у корист стечајног дужника са обимом удела 1/1,</w:t>
      </w:r>
    </w:p>
    <w:p w14:paraId="618207B0" w14:textId="77777777" w:rsidR="00834ECB" w:rsidRDefault="00834ECB" w:rsidP="00834EC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-објекат изграђен на кп </w:t>
      </w:r>
      <w:r>
        <w:rPr>
          <w:b/>
          <w:bCs/>
          <w:sz w:val="22"/>
          <w:szCs w:val="22"/>
          <w:lang w:val="sr-Cyrl-RS"/>
        </w:rPr>
        <w:t>3725</w:t>
      </w:r>
      <w:r>
        <w:rPr>
          <w:sz w:val="22"/>
          <w:szCs w:val="22"/>
          <w:lang w:val="sr-Cyrl-RS"/>
        </w:rPr>
        <w:t xml:space="preserve">, бр. зграде </w:t>
      </w:r>
      <w:r>
        <w:rPr>
          <w:b/>
          <w:bCs/>
          <w:sz w:val="22"/>
          <w:szCs w:val="22"/>
          <w:lang w:val="sr-Cyrl-RS"/>
        </w:rPr>
        <w:t>14</w:t>
      </w:r>
      <w:r>
        <w:rPr>
          <w:sz w:val="22"/>
          <w:szCs w:val="22"/>
          <w:lang w:val="sr-Cyrl-RS"/>
        </w:rPr>
        <w:t>, Паркинг-БЕТОНСКИ ПЛАТО, ул. Маршала Тита, површине 52,00м2, врста права: својина, облик својине: приватна у корист стечајног дужника са обимом удела 1/1,</w:t>
      </w:r>
    </w:p>
    <w:p w14:paraId="546DC5AD" w14:textId="77777777" w:rsidR="00834ECB" w:rsidRDefault="00834ECB" w:rsidP="00834ECB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1245566A" w14:textId="3F93141F" w:rsidR="00834ECB" w:rsidRDefault="00834ECB" w:rsidP="00834EC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ПОКРЕТНА ИМОВИНА</w:t>
      </w:r>
    </w:p>
    <w:p w14:paraId="0910EED0" w14:textId="77777777" w:rsidR="00834ECB" w:rsidRDefault="00834ECB" w:rsidP="00834ECB">
      <w:pPr>
        <w:jc w:val="both"/>
        <w:rPr>
          <w:b/>
          <w:sz w:val="22"/>
          <w:szCs w:val="22"/>
        </w:rPr>
      </w:pPr>
    </w:p>
    <w:p w14:paraId="69A64DEB" w14:textId="5DCB2474" w:rsidR="00834ECB" w:rsidRDefault="00834ECB" w:rsidP="00834EC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Покретна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имовина</w:t>
      </w:r>
      <w:proofErr w:type="spellEnd"/>
      <w:r w:rsidR="008323B3">
        <w:rPr>
          <w:sz w:val="22"/>
          <w:szCs w:val="22"/>
          <w:lang w:val="sr-Cyrl-RS"/>
        </w:rPr>
        <w:t xml:space="preserve"> (опрема и ситан инвентар)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пописној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31.12.2019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>.</w:t>
      </w:r>
    </w:p>
    <w:p w14:paraId="2C081E98" w14:textId="77777777" w:rsidR="00834ECB" w:rsidRDefault="00834ECB" w:rsidP="00834EC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68D0045" w14:textId="151D05D8" w:rsidR="00BC27BD" w:rsidRPr="007B6740" w:rsidRDefault="00BC27BD" w:rsidP="00BC27BD">
      <w:pPr>
        <w:jc w:val="both"/>
        <w:rPr>
          <w:b/>
          <w:sz w:val="22"/>
          <w:szCs w:val="22"/>
          <w:lang w:val="sr-Cyrl-CS"/>
        </w:rPr>
      </w:pPr>
      <w:r w:rsidRPr="007B6740">
        <w:rPr>
          <w:b/>
          <w:sz w:val="22"/>
          <w:szCs w:val="22"/>
          <w:lang w:val="sr-Cyrl-CS"/>
        </w:rPr>
        <w:t>Почетна цена</w:t>
      </w:r>
      <w:r w:rsidR="003E0B70" w:rsidRPr="007B6740">
        <w:rPr>
          <w:b/>
          <w:sz w:val="22"/>
          <w:szCs w:val="22"/>
          <w:lang w:val="sr-Cyrl-CS"/>
        </w:rPr>
        <w:t xml:space="preserve"> (дин.) </w:t>
      </w:r>
      <w:r w:rsidRPr="007B6740">
        <w:rPr>
          <w:b/>
          <w:sz w:val="22"/>
          <w:szCs w:val="22"/>
          <w:lang w:val="sr-Cyrl-CS"/>
        </w:rPr>
        <w:t xml:space="preserve">:   </w:t>
      </w:r>
      <w:r w:rsidR="003F756E" w:rsidRPr="007B6740">
        <w:rPr>
          <w:b/>
          <w:sz w:val="22"/>
          <w:szCs w:val="22"/>
        </w:rPr>
        <w:t>31.584</w:t>
      </w:r>
      <w:r w:rsidRPr="007B6740">
        <w:rPr>
          <w:b/>
          <w:sz w:val="22"/>
          <w:szCs w:val="22"/>
        </w:rPr>
        <w:t xml:space="preserve">.585,50 </w:t>
      </w:r>
      <w:r w:rsidRPr="007B6740">
        <w:rPr>
          <w:b/>
          <w:sz w:val="22"/>
          <w:szCs w:val="22"/>
          <w:lang w:val="sr-Cyrl-CS"/>
        </w:rPr>
        <w:t>динара</w:t>
      </w:r>
    </w:p>
    <w:p w14:paraId="3A500AC5" w14:textId="52BC1922" w:rsidR="00BC27BD" w:rsidRPr="007B6740" w:rsidRDefault="00BC27BD" w:rsidP="00BC27BD">
      <w:pPr>
        <w:jc w:val="both"/>
        <w:rPr>
          <w:b/>
          <w:sz w:val="22"/>
          <w:szCs w:val="22"/>
          <w:lang w:val="sr-Cyrl-CS"/>
        </w:rPr>
      </w:pPr>
      <w:r w:rsidRPr="007B6740">
        <w:rPr>
          <w:b/>
          <w:sz w:val="22"/>
          <w:szCs w:val="22"/>
          <w:lang w:val="sr-Cyrl-CS"/>
        </w:rPr>
        <w:t>Депозит</w:t>
      </w:r>
      <w:r w:rsidR="003E0B70" w:rsidRPr="007B6740">
        <w:rPr>
          <w:b/>
          <w:sz w:val="22"/>
          <w:szCs w:val="22"/>
          <w:lang w:val="sr-Cyrl-CS"/>
        </w:rPr>
        <w:t xml:space="preserve"> (дин.) </w:t>
      </w:r>
      <w:r w:rsidRPr="007B6740">
        <w:rPr>
          <w:b/>
          <w:sz w:val="22"/>
          <w:szCs w:val="22"/>
          <w:lang w:val="sr-Cyrl-CS"/>
        </w:rPr>
        <w:t xml:space="preserve">:             </w:t>
      </w:r>
      <w:r w:rsidR="003F756E" w:rsidRPr="007B6740">
        <w:rPr>
          <w:b/>
          <w:sz w:val="22"/>
          <w:szCs w:val="22"/>
        </w:rPr>
        <w:t>12.633.834</w:t>
      </w:r>
      <w:r w:rsidRPr="007B6740">
        <w:rPr>
          <w:b/>
          <w:sz w:val="22"/>
          <w:szCs w:val="22"/>
        </w:rPr>
        <w:t>,20</w:t>
      </w:r>
      <w:r w:rsidRPr="007B6740">
        <w:rPr>
          <w:b/>
          <w:sz w:val="22"/>
          <w:szCs w:val="22"/>
          <w:lang w:val="sr-Cyrl-CS"/>
        </w:rPr>
        <w:t xml:space="preserve"> динара</w:t>
      </w:r>
    </w:p>
    <w:p w14:paraId="15FDB0AF" w14:textId="77777777" w:rsidR="00DC4741" w:rsidRPr="00C201D0" w:rsidRDefault="00DC4741" w:rsidP="00126089">
      <w:pPr>
        <w:jc w:val="both"/>
        <w:rPr>
          <w:sz w:val="22"/>
          <w:szCs w:val="22"/>
          <w:lang w:val="sr-Cyrl-CS"/>
        </w:rPr>
      </w:pPr>
    </w:p>
    <w:p w14:paraId="406FF8EC" w14:textId="77777777" w:rsidR="00126089" w:rsidRPr="00C201D0" w:rsidRDefault="00126089" w:rsidP="00126089">
      <w:p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Детаљан приказ и опис имовине дат је у продајн</w:t>
      </w:r>
      <w:proofErr w:type="spellStart"/>
      <w:r w:rsidRPr="00C201D0">
        <w:rPr>
          <w:sz w:val="22"/>
          <w:szCs w:val="22"/>
        </w:rPr>
        <w:t>oj</w:t>
      </w:r>
      <w:proofErr w:type="spellEnd"/>
      <w:r w:rsidRPr="00C201D0">
        <w:rPr>
          <w:sz w:val="22"/>
          <w:szCs w:val="22"/>
          <w:lang w:val="sr-Cyrl-CS"/>
        </w:rPr>
        <w:t xml:space="preserve"> документаци</w:t>
      </w:r>
      <w:r w:rsidRPr="00C201D0">
        <w:rPr>
          <w:sz w:val="22"/>
          <w:szCs w:val="22"/>
          <w:lang w:val="ru-RU"/>
        </w:rPr>
        <w:t>ји</w:t>
      </w:r>
      <w:r w:rsidRPr="00C201D0">
        <w:rPr>
          <w:sz w:val="22"/>
          <w:szCs w:val="22"/>
          <w:lang w:val="sr-Cyrl-CS"/>
        </w:rPr>
        <w:t>.</w:t>
      </w:r>
    </w:p>
    <w:p w14:paraId="22AD5D4A" w14:textId="77777777" w:rsidR="00126089" w:rsidRPr="00C201D0" w:rsidRDefault="00126089" w:rsidP="00126089">
      <w:pPr>
        <w:jc w:val="both"/>
        <w:rPr>
          <w:sz w:val="22"/>
          <w:szCs w:val="22"/>
          <w:lang w:val="sr-Cyrl-CS"/>
        </w:rPr>
      </w:pPr>
    </w:p>
    <w:p w14:paraId="6FE09468" w14:textId="77777777" w:rsidR="00126089" w:rsidRPr="00C201D0" w:rsidRDefault="00126089" w:rsidP="00126089">
      <w:pPr>
        <w:spacing w:after="60"/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C201D0">
        <w:rPr>
          <w:sz w:val="22"/>
          <w:szCs w:val="22"/>
          <w:lang w:val="ru-RU"/>
        </w:rPr>
        <w:t xml:space="preserve"> </w:t>
      </w:r>
      <w:r w:rsidRPr="00C201D0">
        <w:rPr>
          <w:sz w:val="22"/>
          <w:szCs w:val="22"/>
          <w:lang w:val="sr-Cyrl-CS"/>
        </w:rPr>
        <w:t>која:</w:t>
      </w:r>
    </w:p>
    <w:p w14:paraId="15AA4049" w14:textId="7822DF30" w:rsidR="00126089" w:rsidRPr="007B6740" w:rsidRDefault="00126089" w:rsidP="00126089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након преузимања пр</w:t>
      </w:r>
      <w:r w:rsidR="003E0B70">
        <w:rPr>
          <w:sz w:val="22"/>
          <w:szCs w:val="22"/>
          <w:lang w:val="sr-Cyrl-CS"/>
        </w:rPr>
        <w:t>офактуре</w:t>
      </w:r>
      <w:r w:rsidRPr="00C201D0">
        <w:rPr>
          <w:sz w:val="22"/>
          <w:szCs w:val="22"/>
          <w:lang w:val="sr-Cyrl-CS"/>
        </w:rPr>
        <w:t xml:space="preserve">, </w:t>
      </w:r>
      <w:r w:rsidRPr="00C201D0">
        <w:rPr>
          <w:b/>
          <w:sz w:val="22"/>
          <w:szCs w:val="22"/>
          <w:lang w:val="sr-Cyrl-CS"/>
        </w:rPr>
        <w:t xml:space="preserve">изврше уплату ради откупа продајне документације у износу од </w:t>
      </w:r>
      <w:r w:rsidR="00611EA6" w:rsidRPr="00C201D0">
        <w:rPr>
          <w:b/>
          <w:color w:val="000000"/>
          <w:sz w:val="22"/>
          <w:szCs w:val="22"/>
          <w:lang w:val="sr-Cyrl-CS"/>
        </w:rPr>
        <w:t>5</w:t>
      </w:r>
      <w:r w:rsidRPr="00C201D0">
        <w:rPr>
          <w:b/>
          <w:color w:val="000000"/>
          <w:sz w:val="22"/>
          <w:szCs w:val="22"/>
        </w:rPr>
        <w:t>0</w:t>
      </w:r>
      <w:r w:rsidRPr="00C201D0">
        <w:rPr>
          <w:b/>
          <w:color w:val="000000"/>
          <w:sz w:val="22"/>
          <w:szCs w:val="22"/>
          <w:lang w:val="sr-Cyrl-CS"/>
        </w:rPr>
        <w:t>.000,00</w:t>
      </w:r>
      <w:r w:rsidRPr="00C201D0">
        <w:rPr>
          <w:b/>
          <w:sz w:val="22"/>
          <w:szCs w:val="22"/>
          <w:lang w:val="sr-Cyrl-CS"/>
        </w:rPr>
        <w:t xml:space="preserve"> динара </w:t>
      </w:r>
      <w:r w:rsidR="00DF156B" w:rsidRPr="00C201D0">
        <w:rPr>
          <w:b/>
          <w:sz w:val="22"/>
          <w:szCs w:val="22"/>
          <w:lang w:val="sr-Cyrl-CS"/>
        </w:rPr>
        <w:t>.</w:t>
      </w:r>
      <w:r w:rsidRPr="00C201D0">
        <w:rPr>
          <w:b/>
          <w:sz w:val="22"/>
          <w:szCs w:val="22"/>
          <w:lang w:val="sr-Cyrl-CS"/>
        </w:rPr>
        <w:t xml:space="preserve"> </w:t>
      </w:r>
      <w:r w:rsidRPr="00C201D0">
        <w:rPr>
          <w:sz w:val="22"/>
          <w:szCs w:val="22"/>
          <w:lang w:val="sr-Cyrl-CS"/>
        </w:rPr>
        <w:t>Пр</w:t>
      </w:r>
      <w:r w:rsidR="003E0B70">
        <w:rPr>
          <w:sz w:val="22"/>
          <w:szCs w:val="22"/>
          <w:lang w:val="sr-Cyrl-CS"/>
        </w:rPr>
        <w:t>офактура</w:t>
      </w:r>
      <w:r w:rsidRPr="00C201D0">
        <w:rPr>
          <w:sz w:val="22"/>
          <w:szCs w:val="22"/>
          <w:lang w:val="sr-Cyrl-CS"/>
        </w:rPr>
        <w:t xml:space="preserve"> се може преузети сваког радног дана у периоду од 10:00 до 14:00 часова, на адреси ул. </w:t>
      </w:r>
      <w:r w:rsidR="00DF156B" w:rsidRPr="00C201D0">
        <w:rPr>
          <w:sz w:val="22"/>
          <w:szCs w:val="22"/>
          <w:lang w:val="sr-Cyrl-CS"/>
        </w:rPr>
        <w:t>Маршала Тита</w:t>
      </w:r>
      <w:r w:rsidRPr="00C201D0">
        <w:rPr>
          <w:sz w:val="22"/>
          <w:szCs w:val="22"/>
          <w:lang w:val="sr-Cyrl-CS"/>
        </w:rPr>
        <w:t xml:space="preserve">  бр. </w:t>
      </w:r>
      <w:r w:rsidR="00DF156B" w:rsidRPr="00C201D0">
        <w:rPr>
          <w:sz w:val="22"/>
          <w:szCs w:val="22"/>
          <w:lang w:val="sr-Cyrl-CS"/>
        </w:rPr>
        <w:t>8</w:t>
      </w:r>
      <w:r w:rsidRPr="00C201D0">
        <w:rPr>
          <w:sz w:val="22"/>
          <w:szCs w:val="22"/>
          <w:lang w:val="sr-Cyrl-CS"/>
        </w:rPr>
        <w:t xml:space="preserve">5, </w:t>
      </w:r>
      <w:r w:rsidR="00DF156B" w:rsidRPr="00C201D0">
        <w:rPr>
          <w:sz w:val="22"/>
          <w:szCs w:val="22"/>
          <w:lang w:val="sr-Cyrl-CS"/>
        </w:rPr>
        <w:t>25320 Кула (Аутобуска станица)</w:t>
      </w:r>
      <w:r w:rsidRPr="00C201D0">
        <w:rPr>
          <w:sz w:val="22"/>
          <w:szCs w:val="22"/>
          <w:lang w:val="sr-Cyrl-CS"/>
        </w:rPr>
        <w:t xml:space="preserve">, уз обавезну претходну најаву поверенику стечајног управника. </w:t>
      </w:r>
      <w:r w:rsidR="003E0B70">
        <w:rPr>
          <w:sz w:val="22"/>
          <w:szCs w:val="22"/>
          <w:lang w:val="sr-Cyrl-CS"/>
        </w:rPr>
        <w:t>Крајњи р</w:t>
      </w:r>
      <w:r w:rsidRPr="00C201D0">
        <w:rPr>
          <w:sz w:val="22"/>
          <w:szCs w:val="22"/>
          <w:lang w:val="sr-Cyrl-CS"/>
        </w:rPr>
        <w:t xml:space="preserve">ок за откуп продајне документације </w:t>
      </w:r>
      <w:r w:rsidRPr="007B6740">
        <w:rPr>
          <w:sz w:val="22"/>
          <w:szCs w:val="22"/>
          <w:lang w:val="sr-Cyrl-CS"/>
        </w:rPr>
        <w:t>је</w:t>
      </w:r>
      <w:r w:rsidR="00611EA6" w:rsidRPr="007B6740">
        <w:rPr>
          <w:sz w:val="22"/>
          <w:szCs w:val="22"/>
          <w:lang w:val="sr-Cyrl-CS"/>
        </w:rPr>
        <w:t xml:space="preserve">  </w:t>
      </w:r>
      <w:r w:rsidR="00463D30" w:rsidRPr="007B6740">
        <w:rPr>
          <w:b/>
          <w:bCs/>
          <w:sz w:val="22"/>
          <w:szCs w:val="22"/>
          <w:lang w:val="sr-Cyrl-CS"/>
        </w:rPr>
        <w:t>0</w:t>
      </w:r>
      <w:r w:rsidR="002076D9" w:rsidRPr="007B6740">
        <w:rPr>
          <w:b/>
          <w:bCs/>
          <w:sz w:val="22"/>
          <w:szCs w:val="22"/>
          <w:lang w:val="sr-Latn-RS"/>
        </w:rPr>
        <w:t>7</w:t>
      </w:r>
      <w:r w:rsidR="002A39AC" w:rsidRPr="007B6740">
        <w:rPr>
          <w:b/>
          <w:bCs/>
          <w:sz w:val="22"/>
          <w:szCs w:val="22"/>
          <w:lang w:val="sr-Latn-RS"/>
        </w:rPr>
        <w:t>.</w:t>
      </w:r>
      <w:r w:rsidR="002076D9" w:rsidRPr="007B6740">
        <w:rPr>
          <w:b/>
          <w:bCs/>
          <w:sz w:val="22"/>
          <w:szCs w:val="22"/>
          <w:lang w:val="sr-Latn-RS"/>
        </w:rPr>
        <w:t>10</w:t>
      </w:r>
      <w:r w:rsidR="00363ED0" w:rsidRPr="007B6740">
        <w:rPr>
          <w:b/>
          <w:bCs/>
          <w:sz w:val="22"/>
          <w:szCs w:val="22"/>
        </w:rPr>
        <w:t>.</w:t>
      </w:r>
      <w:r w:rsidR="00363ED0" w:rsidRPr="007B6740">
        <w:rPr>
          <w:b/>
          <w:sz w:val="22"/>
          <w:szCs w:val="22"/>
        </w:rPr>
        <w:t>2020</w:t>
      </w:r>
      <w:r w:rsidRPr="007B6740">
        <w:rPr>
          <w:b/>
          <w:sz w:val="22"/>
          <w:szCs w:val="22"/>
          <w:lang w:val="sr-Cyrl-CS"/>
        </w:rPr>
        <w:t>. године</w:t>
      </w:r>
      <w:r w:rsidRPr="007B6740">
        <w:rPr>
          <w:sz w:val="22"/>
          <w:szCs w:val="22"/>
          <w:lang w:val="sr-Cyrl-CS"/>
        </w:rPr>
        <w:t>.</w:t>
      </w:r>
    </w:p>
    <w:p w14:paraId="3F70F694" w14:textId="64EAE3EC" w:rsidR="00126089" w:rsidRPr="00C201D0" w:rsidRDefault="00126089" w:rsidP="00126089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C201D0">
        <w:rPr>
          <w:b/>
          <w:sz w:val="22"/>
          <w:szCs w:val="22"/>
          <w:lang w:val="sr-Cyrl-CS"/>
        </w:rPr>
        <w:t>уплате депозит</w:t>
      </w:r>
      <w:r w:rsidR="0023686A" w:rsidRPr="00C201D0">
        <w:rPr>
          <w:sz w:val="22"/>
          <w:szCs w:val="22"/>
          <w:lang w:val="sr-Cyrl-CS"/>
        </w:rPr>
        <w:t xml:space="preserve"> </w:t>
      </w:r>
      <w:r w:rsidRPr="00C201D0">
        <w:rPr>
          <w:sz w:val="22"/>
          <w:szCs w:val="22"/>
          <w:lang w:val="sr-Cyrl-CS"/>
        </w:rPr>
        <w:t xml:space="preserve">на текући рачун стечајног дужника </w:t>
      </w:r>
      <w:r w:rsidRPr="00C201D0">
        <w:rPr>
          <w:b/>
          <w:sz w:val="22"/>
          <w:szCs w:val="22"/>
          <w:lang w:val="sr-Cyrl-CS"/>
        </w:rPr>
        <w:t xml:space="preserve">број </w:t>
      </w:r>
      <w:r w:rsidR="0030475D" w:rsidRPr="00C201D0">
        <w:rPr>
          <w:rFonts w:eastAsiaTheme="minorHAnsi"/>
          <w:b/>
          <w:sz w:val="22"/>
          <w:szCs w:val="22"/>
        </w:rPr>
        <w:t>325-9500600011569-69</w:t>
      </w:r>
      <w:r w:rsidR="0030475D" w:rsidRPr="00C201D0">
        <w:rPr>
          <w:rFonts w:eastAsiaTheme="minorHAnsi"/>
          <w:b/>
          <w:sz w:val="22"/>
          <w:szCs w:val="22"/>
          <w:lang w:val="sr-Cyrl-CS"/>
        </w:rPr>
        <w:t xml:space="preserve"> </w:t>
      </w:r>
      <w:r w:rsidRPr="00C201D0">
        <w:rPr>
          <w:b/>
          <w:sz w:val="22"/>
          <w:szCs w:val="22"/>
          <w:lang w:val="sr-Cyrl-CS"/>
        </w:rPr>
        <w:t xml:space="preserve">код </w:t>
      </w:r>
      <w:r w:rsidR="0023686A" w:rsidRPr="00C201D0">
        <w:rPr>
          <w:b/>
          <w:sz w:val="22"/>
          <w:szCs w:val="22"/>
          <w:lang w:val="sr-Cyrl-CS"/>
        </w:rPr>
        <w:t>„</w:t>
      </w:r>
      <w:r w:rsidR="00DF156B" w:rsidRPr="00C201D0">
        <w:rPr>
          <w:b/>
          <w:sz w:val="22"/>
          <w:szCs w:val="22"/>
          <w:lang w:val="sr-Cyrl-CS"/>
        </w:rPr>
        <w:t>Војвођанске банке</w:t>
      </w:r>
      <w:r w:rsidR="0023686A" w:rsidRPr="00C201D0">
        <w:rPr>
          <w:b/>
          <w:sz w:val="22"/>
          <w:szCs w:val="22"/>
          <w:lang w:val="sr-Cyrl-CS"/>
        </w:rPr>
        <w:t>“</w:t>
      </w:r>
      <w:r w:rsidR="00DF156B" w:rsidRPr="00C201D0">
        <w:rPr>
          <w:b/>
          <w:sz w:val="22"/>
          <w:szCs w:val="22"/>
          <w:lang w:val="sr-Cyrl-CS"/>
        </w:rPr>
        <w:t xml:space="preserve"> а.д. Нови </w:t>
      </w:r>
      <w:r w:rsidR="00295C09">
        <w:rPr>
          <w:b/>
          <w:sz w:val="22"/>
          <w:szCs w:val="22"/>
          <w:lang w:val="sr-Cyrl-CS"/>
        </w:rPr>
        <w:t>С</w:t>
      </w:r>
      <w:r w:rsidR="00DF156B" w:rsidRPr="00C201D0">
        <w:rPr>
          <w:b/>
          <w:sz w:val="22"/>
          <w:szCs w:val="22"/>
          <w:lang w:val="sr-Cyrl-CS"/>
        </w:rPr>
        <w:t>ад</w:t>
      </w:r>
      <w:r w:rsidRPr="00C201D0">
        <w:rPr>
          <w:b/>
          <w:sz w:val="22"/>
          <w:szCs w:val="22"/>
          <w:lang w:val="ru-RU"/>
        </w:rPr>
        <w:t>,</w:t>
      </w:r>
      <w:r w:rsidRPr="00C201D0">
        <w:rPr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 најкасније </w:t>
      </w:r>
      <w:r w:rsidRPr="00C201D0">
        <w:rPr>
          <w:b/>
          <w:sz w:val="22"/>
          <w:szCs w:val="22"/>
          <w:lang w:val="sr-Cyrl-CS"/>
        </w:rPr>
        <w:t>5 радних дана</w:t>
      </w:r>
      <w:r w:rsidRPr="00C201D0">
        <w:rPr>
          <w:sz w:val="22"/>
          <w:szCs w:val="22"/>
          <w:lang w:val="sr-Cyrl-CS"/>
        </w:rPr>
        <w:t xml:space="preserve"> пре одржавања продаје (</w:t>
      </w:r>
      <w:r w:rsidRPr="00C201D0">
        <w:rPr>
          <w:b/>
          <w:sz w:val="22"/>
          <w:szCs w:val="22"/>
          <w:lang w:val="sr-Cyrl-CS"/>
        </w:rPr>
        <w:t xml:space="preserve">рок за уплату депозита је </w:t>
      </w:r>
      <w:r w:rsidRPr="00C201D0">
        <w:rPr>
          <w:sz w:val="22"/>
          <w:szCs w:val="22"/>
          <w:lang w:val="sr-Cyrl-CS"/>
        </w:rPr>
        <w:t>најкасније</w:t>
      </w:r>
      <w:r w:rsidR="00611EA6" w:rsidRPr="00C201D0">
        <w:rPr>
          <w:sz w:val="22"/>
          <w:szCs w:val="22"/>
          <w:lang w:val="sr-Cyrl-CS"/>
        </w:rPr>
        <w:t xml:space="preserve">  </w:t>
      </w:r>
      <w:r w:rsidR="00463D30" w:rsidRPr="007B6740">
        <w:rPr>
          <w:b/>
          <w:bCs/>
          <w:sz w:val="22"/>
          <w:szCs w:val="22"/>
          <w:lang w:val="sr-Cyrl-CS"/>
        </w:rPr>
        <w:t>0</w:t>
      </w:r>
      <w:r w:rsidR="002076D9" w:rsidRPr="007B6740">
        <w:rPr>
          <w:b/>
          <w:bCs/>
          <w:sz w:val="22"/>
          <w:szCs w:val="22"/>
          <w:lang w:val="sr-Latn-RS"/>
        </w:rPr>
        <w:t>7</w:t>
      </w:r>
      <w:r w:rsidR="002A39AC" w:rsidRPr="007B6740">
        <w:rPr>
          <w:b/>
          <w:bCs/>
          <w:sz w:val="22"/>
          <w:szCs w:val="22"/>
          <w:lang w:val="sr-Latn-RS"/>
        </w:rPr>
        <w:t>.</w:t>
      </w:r>
      <w:r w:rsidR="002076D9" w:rsidRPr="007B6740">
        <w:rPr>
          <w:b/>
          <w:bCs/>
          <w:sz w:val="22"/>
          <w:szCs w:val="22"/>
          <w:lang w:val="sr-Latn-RS"/>
        </w:rPr>
        <w:t>10</w:t>
      </w:r>
      <w:r w:rsidR="002A39AC" w:rsidRPr="007B6740">
        <w:rPr>
          <w:sz w:val="22"/>
          <w:szCs w:val="22"/>
          <w:lang w:val="sr-Latn-RS"/>
        </w:rPr>
        <w:t>.</w:t>
      </w:r>
      <w:r w:rsidR="00363ED0" w:rsidRPr="007B6740">
        <w:rPr>
          <w:b/>
          <w:sz w:val="22"/>
          <w:szCs w:val="22"/>
        </w:rPr>
        <w:t>2020</w:t>
      </w:r>
      <w:r w:rsidRPr="007B6740">
        <w:rPr>
          <w:b/>
          <w:sz w:val="22"/>
          <w:szCs w:val="22"/>
          <w:lang w:val="sr-Cyrl-CS"/>
        </w:rPr>
        <w:t>. године</w:t>
      </w:r>
      <w:r w:rsidRPr="00C201D0">
        <w:rPr>
          <w:sz w:val="22"/>
          <w:szCs w:val="22"/>
          <w:lang w:val="sr-Cyrl-CS"/>
        </w:rPr>
        <w:t>). У случају да се као депозит положи првокласна банкарска гаранција, ор</w:t>
      </w:r>
      <w:r w:rsidRPr="00C201D0">
        <w:rPr>
          <w:sz w:val="22"/>
          <w:szCs w:val="22"/>
        </w:rPr>
        <w:t>и</w:t>
      </w:r>
      <w:r w:rsidRPr="00C201D0">
        <w:rPr>
          <w:sz w:val="22"/>
          <w:szCs w:val="22"/>
          <w:lang w:val="sr-Cyrl-CS"/>
        </w:rPr>
        <w:t>гинал исте се ради провере мора доставити искључиво лично Служби финансија Агенције за лиценцирање стечајних управника, Београд,</w:t>
      </w:r>
      <w:r w:rsidR="003E0B70">
        <w:rPr>
          <w:sz w:val="22"/>
          <w:szCs w:val="22"/>
          <w:lang w:val="sr-Cyrl-CS"/>
        </w:rPr>
        <w:t xml:space="preserve"> Теразије 23</w:t>
      </w:r>
      <w:r w:rsidRPr="00C201D0">
        <w:rPr>
          <w:sz w:val="22"/>
          <w:szCs w:val="22"/>
          <w:lang w:val="sr-Cyrl-CS"/>
        </w:rPr>
        <w:t>,</w:t>
      </w:r>
      <w:r w:rsidR="003E0B70">
        <w:rPr>
          <w:sz w:val="22"/>
          <w:szCs w:val="22"/>
          <w:lang w:val="sr-Cyrl-CS"/>
        </w:rPr>
        <w:t xml:space="preserve"> 6 спрат</w:t>
      </w:r>
      <w:r w:rsidR="00216E61">
        <w:rPr>
          <w:sz w:val="22"/>
          <w:szCs w:val="22"/>
          <w:lang w:val="sr-Cyrl-CS"/>
        </w:rPr>
        <w:t>,</w:t>
      </w:r>
      <w:r w:rsidRPr="00C201D0">
        <w:rPr>
          <w:sz w:val="22"/>
          <w:szCs w:val="22"/>
          <w:lang w:val="sr-Cyrl-CS"/>
        </w:rPr>
        <w:t xml:space="preserve"> најкасније </w:t>
      </w:r>
      <w:r w:rsidRPr="00C201D0">
        <w:rPr>
          <w:sz w:val="22"/>
          <w:szCs w:val="22"/>
          <w:lang w:val="ru-RU"/>
        </w:rPr>
        <w:t>до</w:t>
      </w:r>
      <w:r w:rsidR="00611EA6" w:rsidRPr="00C201D0">
        <w:rPr>
          <w:sz w:val="22"/>
          <w:szCs w:val="22"/>
          <w:lang w:val="ru-RU"/>
        </w:rPr>
        <w:t xml:space="preserve"> </w:t>
      </w:r>
      <w:r w:rsidR="00463D30" w:rsidRPr="007B6740">
        <w:rPr>
          <w:b/>
          <w:bCs/>
          <w:sz w:val="22"/>
          <w:szCs w:val="22"/>
          <w:lang w:val="ru-RU"/>
        </w:rPr>
        <w:t>0</w:t>
      </w:r>
      <w:r w:rsidR="002076D9" w:rsidRPr="007B6740">
        <w:rPr>
          <w:b/>
          <w:bCs/>
          <w:sz w:val="22"/>
          <w:szCs w:val="22"/>
          <w:lang w:val="sr-Latn-RS"/>
        </w:rPr>
        <w:t>7</w:t>
      </w:r>
      <w:r w:rsidR="002A39AC" w:rsidRPr="007B6740">
        <w:rPr>
          <w:b/>
          <w:bCs/>
          <w:sz w:val="22"/>
          <w:szCs w:val="22"/>
          <w:lang w:val="sr-Latn-RS"/>
        </w:rPr>
        <w:t>.</w:t>
      </w:r>
      <w:r w:rsidR="002076D9" w:rsidRPr="007B6740">
        <w:rPr>
          <w:b/>
          <w:bCs/>
          <w:sz w:val="22"/>
          <w:szCs w:val="22"/>
          <w:lang w:val="sr-Latn-RS"/>
        </w:rPr>
        <w:t>10</w:t>
      </w:r>
      <w:r w:rsidR="00363ED0" w:rsidRPr="007B6740">
        <w:rPr>
          <w:b/>
          <w:bCs/>
          <w:sz w:val="22"/>
          <w:szCs w:val="22"/>
        </w:rPr>
        <w:t>.</w:t>
      </w:r>
      <w:r w:rsidR="00363ED0" w:rsidRPr="007B6740">
        <w:rPr>
          <w:b/>
          <w:sz w:val="22"/>
          <w:szCs w:val="22"/>
        </w:rPr>
        <w:t>2020</w:t>
      </w:r>
      <w:r w:rsidRPr="007B6740">
        <w:rPr>
          <w:b/>
          <w:sz w:val="22"/>
          <w:szCs w:val="22"/>
          <w:lang w:val="sr-Cyrl-CS"/>
        </w:rPr>
        <w:t>. године</w:t>
      </w:r>
      <w:r w:rsidRPr="007B6740">
        <w:rPr>
          <w:sz w:val="22"/>
          <w:szCs w:val="22"/>
          <w:lang w:val="sr-Cyrl-CS"/>
        </w:rPr>
        <w:t xml:space="preserve"> </w:t>
      </w:r>
      <w:r w:rsidRPr="00C201D0">
        <w:rPr>
          <w:sz w:val="22"/>
          <w:szCs w:val="22"/>
          <w:lang w:val="sr-Cyrl-CS"/>
        </w:rPr>
        <w:t>до 14:00 часова по београдском времену (</w:t>
      </w:r>
      <w:r w:rsidRPr="00C201D0">
        <w:rPr>
          <w:sz w:val="22"/>
          <w:szCs w:val="22"/>
        </w:rPr>
        <w:t>GMT</w:t>
      </w:r>
      <w:r w:rsidRPr="00463D30">
        <w:rPr>
          <w:b/>
          <w:bCs/>
          <w:sz w:val="22"/>
          <w:szCs w:val="22"/>
          <w:lang w:val="ru-RU"/>
        </w:rPr>
        <w:t>+</w:t>
      </w:r>
      <w:r w:rsidR="00463D30" w:rsidRPr="00216E61">
        <w:rPr>
          <w:sz w:val="22"/>
          <w:szCs w:val="22"/>
          <w:lang w:val="ru-RU"/>
        </w:rPr>
        <w:t>2</w:t>
      </w:r>
      <w:r w:rsidRPr="00C201D0">
        <w:rPr>
          <w:sz w:val="22"/>
          <w:szCs w:val="22"/>
          <w:lang w:val="ru-RU"/>
        </w:rPr>
        <w:t>)</w:t>
      </w:r>
      <w:r w:rsidRPr="00C201D0">
        <w:rPr>
          <w:sz w:val="22"/>
          <w:szCs w:val="22"/>
          <w:lang w:val="sr-Cyrl-CS"/>
        </w:rPr>
        <w:t xml:space="preserve">, У обзир ће се узети само банкарске гаранције које пристигну на назначену адресу у назначено време. </w:t>
      </w:r>
      <w:proofErr w:type="spellStart"/>
      <w:r w:rsidRPr="00C201D0">
        <w:rPr>
          <w:sz w:val="22"/>
          <w:szCs w:val="22"/>
        </w:rPr>
        <w:t>Банкарска</w:t>
      </w:r>
      <w:proofErr w:type="spellEnd"/>
      <w:r w:rsidRPr="00C201D0">
        <w:rPr>
          <w:sz w:val="22"/>
          <w:szCs w:val="22"/>
        </w:rPr>
        <w:t xml:space="preserve"> </w:t>
      </w:r>
      <w:proofErr w:type="spellStart"/>
      <w:r w:rsidRPr="00C201D0">
        <w:rPr>
          <w:sz w:val="22"/>
          <w:szCs w:val="22"/>
        </w:rPr>
        <w:t>гаранција</w:t>
      </w:r>
      <w:proofErr w:type="spellEnd"/>
      <w:r w:rsidRPr="00C201D0">
        <w:rPr>
          <w:sz w:val="22"/>
          <w:szCs w:val="22"/>
        </w:rPr>
        <w:t xml:space="preserve"> </w:t>
      </w:r>
      <w:proofErr w:type="spellStart"/>
      <w:r w:rsidRPr="00C201D0">
        <w:rPr>
          <w:sz w:val="22"/>
          <w:szCs w:val="22"/>
        </w:rPr>
        <w:t>мора</w:t>
      </w:r>
      <w:proofErr w:type="spellEnd"/>
      <w:r w:rsidRPr="00C201D0">
        <w:rPr>
          <w:sz w:val="22"/>
          <w:szCs w:val="22"/>
        </w:rPr>
        <w:t xml:space="preserve"> </w:t>
      </w:r>
      <w:proofErr w:type="spellStart"/>
      <w:r w:rsidRPr="00C201D0">
        <w:rPr>
          <w:sz w:val="22"/>
          <w:szCs w:val="22"/>
        </w:rPr>
        <w:t>имати</w:t>
      </w:r>
      <w:proofErr w:type="spellEnd"/>
      <w:r w:rsidRPr="00C201D0">
        <w:rPr>
          <w:sz w:val="22"/>
          <w:szCs w:val="22"/>
        </w:rPr>
        <w:t xml:space="preserve"> </w:t>
      </w:r>
      <w:proofErr w:type="spellStart"/>
      <w:r w:rsidRPr="00C201D0">
        <w:rPr>
          <w:sz w:val="22"/>
          <w:szCs w:val="22"/>
        </w:rPr>
        <w:t>рок</w:t>
      </w:r>
      <w:proofErr w:type="spellEnd"/>
      <w:r w:rsidRPr="00C201D0">
        <w:rPr>
          <w:sz w:val="22"/>
          <w:szCs w:val="22"/>
        </w:rPr>
        <w:t xml:space="preserve"> </w:t>
      </w:r>
      <w:proofErr w:type="spellStart"/>
      <w:r w:rsidRPr="00C201D0">
        <w:rPr>
          <w:sz w:val="22"/>
          <w:szCs w:val="22"/>
        </w:rPr>
        <w:t>важења</w:t>
      </w:r>
      <w:proofErr w:type="spellEnd"/>
      <w:r w:rsidRPr="00C201D0">
        <w:rPr>
          <w:sz w:val="22"/>
          <w:szCs w:val="22"/>
        </w:rPr>
        <w:t xml:space="preserve"> </w:t>
      </w:r>
      <w:proofErr w:type="spellStart"/>
      <w:proofErr w:type="gramStart"/>
      <w:r w:rsidRPr="00C201D0">
        <w:rPr>
          <w:sz w:val="22"/>
          <w:szCs w:val="22"/>
        </w:rPr>
        <w:t>до</w:t>
      </w:r>
      <w:proofErr w:type="spellEnd"/>
      <w:r w:rsidR="00611EA6" w:rsidRPr="00C201D0">
        <w:rPr>
          <w:sz w:val="22"/>
          <w:szCs w:val="22"/>
          <w:lang w:val="sr-Cyrl-CS"/>
        </w:rPr>
        <w:t xml:space="preserve">  </w:t>
      </w:r>
      <w:r w:rsidR="00463D30" w:rsidRPr="007B6740">
        <w:rPr>
          <w:b/>
          <w:bCs/>
          <w:sz w:val="22"/>
          <w:szCs w:val="22"/>
          <w:lang w:val="sr-Cyrl-CS"/>
        </w:rPr>
        <w:t>1</w:t>
      </w:r>
      <w:r w:rsidR="002076D9" w:rsidRPr="007B6740">
        <w:rPr>
          <w:b/>
          <w:bCs/>
          <w:sz w:val="22"/>
          <w:szCs w:val="22"/>
          <w:lang w:val="sr-Latn-RS"/>
        </w:rPr>
        <w:t>4</w:t>
      </w:r>
      <w:r w:rsidR="00463D30" w:rsidRPr="007B6740">
        <w:rPr>
          <w:b/>
          <w:bCs/>
          <w:sz w:val="22"/>
          <w:szCs w:val="22"/>
          <w:lang w:val="sr-Cyrl-CS"/>
        </w:rPr>
        <w:t>.</w:t>
      </w:r>
      <w:r w:rsidR="00216E61" w:rsidRPr="007B6740">
        <w:rPr>
          <w:b/>
          <w:bCs/>
          <w:sz w:val="22"/>
          <w:szCs w:val="22"/>
          <w:lang w:val="sr-Cyrl-CS"/>
        </w:rPr>
        <w:t>12</w:t>
      </w:r>
      <w:r w:rsidR="00463D30" w:rsidRPr="007B6740">
        <w:rPr>
          <w:b/>
          <w:bCs/>
          <w:sz w:val="22"/>
          <w:szCs w:val="22"/>
          <w:lang w:val="sr-Cyrl-CS"/>
        </w:rPr>
        <w:t>.</w:t>
      </w:r>
      <w:r w:rsidR="00363ED0" w:rsidRPr="007B6740">
        <w:rPr>
          <w:b/>
          <w:sz w:val="22"/>
          <w:szCs w:val="22"/>
        </w:rPr>
        <w:t>202</w:t>
      </w:r>
      <w:r w:rsidR="00216E61" w:rsidRPr="007B6740">
        <w:rPr>
          <w:b/>
          <w:sz w:val="22"/>
          <w:szCs w:val="22"/>
          <w:lang w:val="sr-Cyrl-RS"/>
        </w:rPr>
        <w:t>0</w:t>
      </w:r>
      <w:r w:rsidRPr="007B6740">
        <w:rPr>
          <w:b/>
          <w:sz w:val="22"/>
          <w:szCs w:val="22"/>
          <w:lang w:val="sr-Cyrl-CS"/>
        </w:rPr>
        <w:t>.</w:t>
      </w:r>
      <w:proofErr w:type="gramEnd"/>
      <w:r w:rsidRPr="007B6740">
        <w:rPr>
          <w:b/>
          <w:sz w:val="22"/>
          <w:szCs w:val="22"/>
          <w:lang w:val="sr-Cyrl-CS"/>
        </w:rPr>
        <w:t xml:space="preserve"> године</w:t>
      </w:r>
      <w:r w:rsidRPr="00C201D0">
        <w:rPr>
          <w:sz w:val="22"/>
          <w:szCs w:val="22"/>
        </w:rPr>
        <w:t>.</w:t>
      </w:r>
    </w:p>
    <w:p w14:paraId="6BB05F3C" w14:textId="77777777" w:rsidR="00126089" w:rsidRPr="00C201D0" w:rsidRDefault="00126089" w:rsidP="00126089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C201D0">
        <w:rPr>
          <w:b/>
          <w:sz w:val="22"/>
          <w:szCs w:val="22"/>
          <w:lang w:val="sr-Cyrl-CS"/>
        </w:rPr>
        <w:t xml:space="preserve">потпишу Изјаву о губитку права на повраћај депозита. </w:t>
      </w:r>
      <w:r w:rsidRPr="00C201D0">
        <w:rPr>
          <w:sz w:val="22"/>
          <w:szCs w:val="22"/>
          <w:lang w:val="sr-Cyrl-CS"/>
        </w:rPr>
        <w:t>Изјава чини саставни део продајне документације;</w:t>
      </w:r>
    </w:p>
    <w:p w14:paraId="684267F9" w14:textId="77777777" w:rsidR="00126089" w:rsidRPr="00C201D0" w:rsidRDefault="00126089" w:rsidP="00126089">
      <w:pPr>
        <w:rPr>
          <w:sz w:val="22"/>
          <w:szCs w:val="22"/>
          <w:lang w:val="ru-RU"/>
        </w:rPr>
      </w:pPr>
    </w:p>
    <w:p w14:paraId="569B99F1" w14:textId="58DA9246" w:rsidR="00126089" w:rsidRPr="00C201D0" w:rsidRDefault="00126089" w:rsidP="00126089">
      <w:pPr>
        <w:jc w:val="both"/>
        <w:rPr>
          <w:sz w:val="22"/>
          <w:szCs w:val="22"/>
          <w:lang w:val="ru-RU"/>
        </w:rPr>
      </w:pPr>
      <w:r w:rsidRPr="00C201D0">
        <w:rPr>
          <w:sz w:val="22"/>
          <w:szCs w:val="22"/>
          <w:lang w:val="sr-Cyrl-CS"/>
        </w:rPr>
        <w:t>Имовина се купује у виђеном стању. Након откупа продајне документације иста се може разгледати сваког радног дана у периоду</w:t>
      </w:r>
      <w:r w:rsidRPr="00C201D0">
        <w:rPr>
          <w:sz w:val="22"/>
          <w:szCs w:val="22"/>
          <w:lang w:val="ru-RU"/>
        </w:rPr>
        <w:t xml:space="preserve"> од 10:00 до 14:00 часова </w:t>
      </w:r>
      <w:r w:rsidRPr="00C201D0">
        <w:rPr>
          <w:sz w:val="22"/>
          <w:szCs w:val="22"/>
          <w:lang w:val="sr-Cyrl-CS"/>
        </w:rPr>
        <w:t>а најкасније 7 (седам) дана пре дана одржавања заказане продаје</w:t>
      </w:r>
      <w:r w:rsidR="00216E61">
        <w:rPr>
          <w:sz w:val="22"/>
          <w:szCs w:val="22"/>
          <w:lang w:val="sr-Cyrl-CS"/>
        </w:rPr>
        <w:t xml:space="preserve"> односно до </w:t>
      </w:r>
      <w:r w:rsidR="00216E61" w:rsidRPr="007B6740">
        <w:rPr>
          <w:b/>
          <w:bCs/>
          <w:sz w:val="22"/>
          <w:szCs w:val="22"/>
          <w:lang w:val="sr-Cyrl-CS"/>
        </w:rPr>
        <w:t>07.10.2020.године</w:t>
      </w:r>
      <w:r w:rsidR="007C36CC" w:rsidRPr="007B6740">
        <w:rPr>
          <w:sz w:val="22"/>
          <w:szCs w:val="22"/>
          <w:lang w:val="sr-Cyrl-CS"/>
        </w:rPr>
        <w:t xml:space="preserve"> </w:t>
      </w:r>
      <w:r w:rsidR="00216E61">
        <w:rPr>
          <w:sz w:val="22"/>
          <w:szCs w:val="22"/>
          <w:lang w:val="sr-Cyrl-CS"/>
        </w:rPr>
        <w:t>(уз претходну најаву поверенику стечајног управника).</w:t>
      </w:r>
    </w:p>
    <w:p w14:paraId="6BC047FF" w14:textId="77777777" w:rsidR="00463D30" w:rsidRDefault="00463D30" w:rsidP="00126089">
      <w:pPr>
        <w:jc w:val="both"/>
        <w:rPr>
          <w:sz w:val="22"/>
          <w:szCs w:val="22"/>
          <w:lang w:val="sr-Cyrl-CS"/>
        </w:rPr>
      </w:pPr>
    </w:p>
    <w:p w14:paraId="2714DC9D" w14:textId="77777777" w:rsidR="00295C09" w:rsidRDefault="00295C09" w:rsidP="00126089">
      <w:pPr>
        <w:jc w:val="both"/>
        <w:rPr>
          <w:sz w:val="22"/>
          <w:szCs w:val="22"/>
          <w:lang w:val="sr-Cyrl-CS"/>
        </w:rPr>
      </w:pPr>
    </w:p>
    <w:p w14:paraId="16750A6E" w14:textId="77777777" w:rsidR="00295C09" w:rsidRDefault="00295C09" w:rsidP="00126089">
      <w:pPr>
        <w:jc w:val="both"/>
        <w:rPr>
          <w:sz w:val="22"/>
          <w:szCs w:val="22"/>
          <w:lang w:val="sr-Cyrl-CS"/>
        </w:rPr>
      </w:pPr>
    </w:p>
    <w:p w14:paraId="4C822A22" w14:textId="77777777" w:rsidR="00295C09" w:rsidRDefault="00295C09" w:rsidP="00126089">
      <w:pPr>
        <w:jc w:val="both"/>
        <w:rPr>
          <w:sz w:val="22"/>
          <w:szCs w:val="22"/>
          <w:lang w:val="sr-Cyrl-CS"/>
        </w:rPr>
      </w:pPr>
    </w:p>
    <w:p w14:paraId="47F786C4" w14:textId="72EF0A8C" w:rsidR="00126089" w:rsidRPr="00C201D0" w:rsidRDefault="00126089" w:rsidP="00126089">
      <w:p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lastRenderedPageBreak/>
        <w:t>Након уплате депозита, а најкасније до</w:t>
      </w:r>
      <w:r w:rsidR="00611EA6" w:rsidRPr="00C201D0">
        <w:rPr>
          <w:sz w:val="22"/>
          <w:szCs w:val="22"/>
          <w:lang w:val="sr-Cyrl-CS"/>
        </w:rPr>
        <w:t xml:space="preserve"> </w:t>
      </w:r>
      <w:r w:rsidR="00216E61" w:rsidRPr="007B6740">
        <w:rPr>
          <w:b/>
          <w:bCs/>
          <w:sz w:val="22"/>
          <w:szCs w:val="22"/>
          <w:lang w:val="sr-Cyrl-C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09</w:t>
      </w:r>
      <w:r w:rsidR="00952D56" w:rsidRPr="007B6740">
        <w:rPr>
          <w:b/>
          <w:bCs/>
          <w:sz w:val="22"/>
          <w:szCs w:val="22"/>
          <w:lang w:val="sr-Latn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076D9" w:rsidRPr="007B6740">
        <w:rPr>
          <w:b/>
          <w:bCs/>
          <w:sz w:val="22"/>
          <w:szCs w:val="22"/>
          <w:lang w:val="sr-Latn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363ED0" w:rsidRPr="007B6740">
        <w:rPr>
          <w:b/>
          <w:bCs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.2020</w:t>
      </w:r>
      <w:r w:rsidRPr="00C201D0">
        <w:rPr>
          <w:b/>
          <w:sz w:val="22"/>
          <w:szCs w:val="22"/>
          <w:lang w:val="sr-Cyrl-CS"/>
        </w:rPr>
        <w:t>.</w:t>
      </w:r>
      <w:r w:rsidR="00463D30">
        <w:rPr>
          <w:b/>
          <w:sz w:val="22"/>
          <w:szCs w:val="22"/>
          <w:lang w:val="sr-Cyrl-CS"/>
        </w:rPr>
        <w:t xml:space="preserve"> </w:t>
      </w:r>
      <w:r w:rsidRPr="00C201D0">
        <w:rPr>
          <w:b/>
          <w:sz w:val="22"/>
          <w:szCs w:val="22"/>
          <w:lang w:val="sr-Cyrl-CS"/>
        </w:rPr>
        <w:t>године</w:t>
      </w:r>
      <w:r w:rsidR="00216E61">
        <w:rPr>
          <w:b/>
          <w:sz w:val="22"/>
          <w:szCs w:val="22"/>
          <w:lang w:val="sr-Cyrl-CS"/>
        </w:rPr>
        <w:t xml:space="preserve"> до 14,00 часова</w:t>
      </w:r>
      <w:r w:rsidRPr="00C201D0">
        <w:rPr>
          <w:sz w:val="22"/>
          <w:szCs w:val="22"/>
          <w:lang w:val="sr-Cyrl-CS"/>
        </w:rPr>
        <w:t>, потенцијални купци, ради правовремене евиденције, поверенику стечајног управника морају предати:</w:t>
      </w:r>
      <w:r w:rsidRPr="00C201D0">
        <w:rPr>
          <w:sz w:val="22"/>
          <w:szCs w:val="22"/>
          <w:lang w:val="sr-Cyrl-BA"/>
        </w:rPr>
        <w:t xml:space="preserve"> попуњен </w:t>
      </w:r>
      <w:r w:rsidRPr="00C201D0">
        <w:rPr>
          <w:sz w:val="22"/>
          <w:szCs w:val="22"/>
          <w:lang w:val="sr-Cyrl-CS"/>
        </w:rPr>
        <w:t>образац пријаве за учешће</w:t>
      </w:r>
      <w:r w:rsidRPr="00C201D0">
        <w:rPr>
          <w:sz w:val="22"/>
          <w:szCs w:val="22"/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C201D0">
        <w:rPr>
          <w:sz w:val="22"/>
          <w:szCs w:val="22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C201D0">
        <w:rPr>
          <w:sz w:val="22"/>
          <w:szCs w:val="22"/>
          <w:lang w:val="sr-Cyrl-BA"/>
        </w:rPr>
        <w:t>, 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14:paraId="7DF9F2A7" w14:textId="77777777" w:rsidR="00126089" w:rsidRPr="00C201D0" w:rsidRDefault="00126089" w:rsidP="00126089">
      <w:pPr>
        <w:rPr>
          <w:sz w:val="22"/>
          <w:szCs w:val="22"/>
          <w:lang w:val="ru-RU"/>
        </w:rPr>
      </w:pPr>
    </w:p>
    <w:p w14:paraId="78DEEE9F" w14:textId="5B7A4204" w:rsidR="00126089" w:rsidRPr="000A1DCB" w:rsidRDefault="00126089" w:rsidP="0023686A">
      <w:pPr>
        <w:jc w:val="both"/>
        <w:rPr>
          <w:b/>
          <w:sz w:val="22"/>
          <w:szCs w:val="22"/>
          <w:lang w:val="sr-Latn-CS"/>
        </w:rPr>
      </w:pPr>
      <w:r w:rsidRPr="000A1DCB">
        <w:rPr>
          <w:b/>
          <w:sz w:val="22"/>
          <w:szCs w:val="22"/>
          <w:lang w:val="sr-Cyrl-CS"/>
        </w:rPr>
        <w:t>Јавно надметање одржаће се дана</w:t>
      </w:r>
      <w:r w:rsidR="00611EA6" w:rsidRPr="000A1DCB">
        <w:rPr>
          <w:b/>
          <w:sz w:val="22"/>
          <w:szCs w:val="22"/>
          <w:lang w:val="sr-Cyrl-CS"/>
        </w:rPr>
        <w:t xml:space="preserve"> </w:t>
      </w:r>
      <w:r w:rsidR="00463D30" w:rsidRPr="000A1DCB">
        <w:rPr>
          <w:b/>
          <w:sz w:val="22"/>
          <w:szCs w:val="22"/>
          <w:lang w:val="sr-Cyrl-CS"/>
        </w:rPr>
        <w:t>1</w:t>
      </w:r>
      <w:r w:rsidR="002076D9" w:rsidRPr="000A1DCB">
        <w:rPr>
          <w:b/>
          <w:sz w:val="22"/>
          <w:szCs w:val="22"/>
          <w:lang w:val="sr-Latn-RS"/>
        </w:rPr>
        <w:t>4</w:t>
      </w:r>
      <w:r w:rsidR="00463D30" w:rsidRPr="000A1DCB">
        <w:rPr>
          <w:b/>
          <w:sz w:val="22"/>
          <w:szCs w:val="22"/>
          <w:lang w:val="sr-Cyrl-CS"/>
        </w:rPr>
        <w:t>.</w:t>
      </w:r>
      <w:r w:rsidR="002076D9" w:rsidRPr="000A1DCB">
        <w:rPr>
          <w:b/>
          <w:sz w:val="22"/>
          <w:szCs w:val="22"/>
          <w:lang w:val="sr-Latn-RS"/>
        </w:rPr>
        <w:t>10</w:t>
      </w:r>
      <w:r w:rsidR="00463D30" w:rsidRPr="000A1DCB">
        <w:rPr>
          <w:b/>
          <w:sz w:val="22"/>
          <w:szCs w:val="22"/>
          <w:lang w:val="sr-Cyrl-CS"/>
        </w:rPr>
        <w:t>.</w:t>
      </w:r>
      <w:r w:rsidR="00363ED0" w:rsidRPr="000A1DCB">
        <w:rPr>
          <w:b/>
          <w:sz w:val="22"/>
          <w:szCs w:val="22"/>
        </w:rPr>
        <w:t>2020</w:t>
      </w:r>
      <w:r w:rsidRPr="000A1DCB">
        <w:rPr>
          <w:b/>
          <w:sz w:val="22"/>
          <w:szCs w:val="22"/>
          <w:lang w:val="sr-Cyrl-CS"/>
        </w:rPr>
        <w:t xml:space="preserve">. године у 11:00 часова на адреси: Агенција за лиценцирање стечајних управника – Центар за стечај, </w:t>
      </w:r>
      <w:r w:rsidR="00463D30" w:rsidRPr="000A1DCB">
        <w:rPr>
          <w:b/>
          <w:sz w:val="22"/>
          <w:szCs w:val="22"/>
          <w:lang w:val="sr-Cyrl-CS"/>
        </w:rPr>
        <w:t xml:space="preserve">Подручна јединица </w:t>
      </w:r>
      <w:r w:rsidR="00216E61" w:rsidRPr="000A1DCB">
        <w:rPr>
          <w:b/>
          <w:sz w:val="22"/>
          <w:szCs w:val="22"/>
          <w:lang w:val="sr-Cyrl-CS"/>
        </w:rPr>
        <w:t xml:space="preserve">за стечај у </w:t>
      </w:r>
      <w:r w:rsidR="00463D30" w:rsidRPr="000A1DCB">
        <w:rPr>
          <w:b/>
          <w:sz w:val="22"/>
          <w:szCs w:val="22"/>
          <w:lang w:val="sr-Cyrl-CS"/>
        </w:rPr>
        <w:t>Нов</w:t>
      </w:r>
      <w:r w:rsidR="00216E61" w:rsidRPr="000A1DCB">
        <w:rPr>
          <w:b/>
          <w:sz w:val="22"/>
          <w:szCs w:val="22"/>
          <w:lang w:val="sr-Cyrl-CS"/>
        </w:rPr>
        <w:t>ом</w:t>
      </w:r>
      <w:r w:rsidR="00463D30" w:rsidRPr="000A1DCB">
        <w:rPr>
          <w:b/>
          <w:sz w:val="22"/>
          <w:szCs w:val="22"/>
          <w:lang w:val="sr-Cyrl-CS"/>
        </w:rPr>
        <w:t xml:space="preserve"> Сад</w:t>
      </w:r>
      <w:r w:rsidR="00216E61" w:rsidRPr="000A1DCB">
        <w:rPr>
          <w:b/>
          <w:sz w:val="22"/>
          <w:szCs w:val="22"/>
          <w:lang w:val="sr-Cyrl-CS"/>
        </w:rPr>
        <w:t>у</w:t>
      </w:r>
      <w:r w:rsidR="00463D30" w:rsidRPr="000A1DCB">
        <w:rPr>
          <w:b/>
          <w:sz w:val="22"/>
          <w:szCs w:val="22"/>
          <w:lang w:val="sr-Cyrl-CS"/>
        </w:rPr>
        <w:t xml:space="preserve">, </w:t>
      </w:r>
      <w:r w:rsidR="0023686A" w:rsidRPr="000A1DCB">
        <w:rPr>
          <w:b/>
          <w:sz w:val="22"/>
          <w:szCs w:val="22"/>
          <w:lang w:val="sr-Cyrl-CS"/>
        </w:rPr>
        <w:t>Булевар Михаила Пупина 10</w:t>
      </w:r>
      <w:r w:rsidRPr="000A1DCB">
        <w:rPr>
          <w:b/>
          <w:sz w:val="22"/>
          <w:szCs w:val="22"/>
          <w:lang w:val="sr-Cyrl-CS"/>
        </w:rPr>
        <w:t xml:space="preserve">, </w:t>
      </w:r>
      <w:r w:rsidR="00DF156B" w:rsidRPr="000A1DCB">
        <w:rPr>
          <w:b/>
          <w:sz w:val="22"/>
          <w:szCs w:val="22"/>
          <w:lang w:val="sr-Cyrl-CS"/>
        </w:rPr>
        <w:t xml:space="preserve">Нови Сад, </w:t>
      </w:r>
      <w:r w:rsidR="00DF156B" w:rsidRPr="000A1DCB">
        <w:rPr>
          <w:b/>
          <w:sz w:val="22"/>
          <w:szCs w:val="22"/>
          <w:lang w:val="sr-Latn-CS"/>
        </w:rPr>
        <w:t>V</w:t>
      </w:r>
      <w:r w:rsidRPr="000A1DCB">
        <w:rPr>
          <w:b/>
          <w:sz w:val="22"/>
          <w:szCs w:val="22"/>
          <w:lang w:val="sr-Cyrl-CS"/>
        </w:rPr>
        <w:t xml:space="preserve"> спрат</w:t>
      </w:r>
      <w:r w:rsidR="00DF156B" w:rsidRPr="000A1DCB">
        <w:rPr>
          <w:b/>
          <w:sz w:val="22"/>
          <w:szCs w:val="22"/>
          <w:lang w:val="sr-Latn-CS"/>
        </w:rPr>
        <w:t>.</w:t>
      </w:r>
    </w:p>
    <w:p w14:paraId="1B7530A4" w14:textId="77777777" w:rsidR="00126089" w:rsidRPr="000A1DCB" w:rsidRDefault="00126089" w:rsidP="0023686A">
      <w:pPr>
        <w:jc w:val="both"/>
        <w:rPr>
          <w:b/>
          <w:sz w:val="22"/>
          <w:szCs w:val="22"/>
          <w:lang w:val="sr-Cyrl-CS"/>
        </w:rPr>
      </w:pPr>
    </w:p>
    <w:p w14:paraId="79D7C630" w14:textId="77777777" w:rsidR="00126089" w:rsidRPr="00C201D0" w:rsidRDefault="00126089" w:rsidP="0023686A">
      <w:pPr>
        <w:jc w:val="both"/>
        <w:rPr>
          <w:b/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Регистрација учесника почиње два сата пре почетка јавног надметања</w:t>
      </w:r>
      <w:r w:rsidRPr="00C201D0">
        <w:rPr>
          <w:sz w:val="22"/>
          <w:szCs w:val="22"/>
          <w:lang w:val="ru-RU"/>
        </w:rPr>
        <w:t xml:space="preserve">, </w:t>
      </w:r>
      <w:r w:rsidR="00D128B1" w:rsidRPr="00C201D0">
        <w:rPr>
          <w:sz w:val="22"/>
          <w:szCs w:val="22"/>
          <w:lang w:val="sr-Cyrl-CS"/>
        </w:rPr>
        <w:t>а завршава се 1</w:t>
      </w:r>
      <w:r w:rsidR="00D128B1" w:rsidRPr="00C201D0">
        <w:rPr>
          <w:sz w:val="22"/>
          <w:szCs w:val="22"/>
        </w:rPr>
        <w:t>0</w:t>
      </w:r>
      <w:r w:rsidRPr="00C201D0">
        <w:rPr>
          <w:sz w:val="22"/>
          <w:szCs w:val="22"/>
          <w:lang w:val="sr-Cyrl-CS"/>
        </w:rPr>
        <w:t xml:space="preserve"> минута пре почетка јавног надметања, однос</w:t>
      </w:r>
      <w:r w:rsidR="001C26C1" w:rsidRPr="00C201D0">
        <w:rPr>
          <w:sz w:val="22"/>
          <w:szCs w:val="22"/>
          <w:lang w:val="sr-Cyrl-CS"/>
        </w:rPr>
        <w:t>но у периоду од  09:00 до у 10:</w:t>
      </w:r>
      <w:r w:rsidRPr="00C201D0">
        <w:rPr>
          <w:sz w:val="22"/>
          <w:szCs w:val="22"/>
          <w:lang w:val="sr-Cyrl-CS"/>
        </w:rPr>
        <w:t>5</w:t>
      </w:r>
      <w:r w:rsidR="001C26C1" w:rsidRPr="00C201D0">
        <w:rPr>
          <w:sz w:val="22"/>
          <w:szCs w:val="22"/>
        </w:rPr>
        <w:t>0</w:t>
      </w:r>
      <w:r w:rsidRPr="00C201D0">
        <w:rPr>
          <w:sz w:val="22"/>
          <w:szCs w:val="22"/>
          <w:lang w:val="sr-Cyrl-CS"/>
        </w:rPr>
        <w:t xml:space="preserve"> часова, на истој адреси</w:t>
      </w:r>
      <w:r w:rsidRPr="00C201D0">
        <w:rPr>
          <w:b/>
          <w:sz w:val="22"/>
          <w:szCs w:val="22"/>
          <w:lang w:val="sr-Cyrl-CS"/>
        </w:rPr>
        <w:t>.</w:t>
      </w:r>
    </w:p>
    <w:p w14:paraId="65DB0BA2" w14:textId="77777777" w:rsidR="00126089" w:rsidRPr="00C201D0" w:rsidRDefault="00126089" w:rsidP="0023686A">
      <w:pPr>
        <w:jc w:val="both"/>
        <w:rPr>
          <w:b/>
          <w:sz w:val="22"/>
          <w:szCs w:val="22"/>
          <w:lang w:val="sr-Cyrl-CS"/>
        </w:rPr>
      </w:pPr>
    </w:p>
    <w:p w14:paraId="1F5A2AC8" w14:textId="77777777" w:rsidR="00126089" w:rsidRPr="00C201D0" w:rsidRDefault="00126089" w:rsidP="0023686A">
      <w:p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612807D5" w14:textId="77777777" w:rsidR="00126089" w:rsidRPr="00C201D0" w:rsidRDefault="00126089" w:rsidP="0023686A">
      <w:pPr>
        <w:jc w:val="both"/>
        <w:rPr>
          <w:sz w:val="22"/>
          <w:szCs w:val="22"/>
          <w:lang w:val="sr-Cyrl-CS"/>
        </w:rPr>
      </w:pPr>
    </w:p>
    <w:p w14:paraId="57C153AA" w14:textId="77777777" w:rsidR="00126089" w:rsidRPr="00C201D0" w:rsidRDefault="00126089" w:rsidP="0023686A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присутна),</w:t>
      </w:r>
    </w:p>
    <w:p w14:paraId="2EB38011" w14:textId="77777777" w:rsidR="00126089" w:rsidRPr="00C201D0" w:rsidRDefault="00126089" w:rsidP="0023686A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отвара јавно надметање читајући правила надметања,</w:t>
      </w:r>
    </w:p>
    <w:p w14:paraId="3744E7D0" w14:textId="77777777" w:rsidR="00126089" w:rsidRPr="00C201D0" w:rsidRDefault="00126089" w:rsidP="0023686A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увећања,</w:t>
      </w:r>
    </w:p>
    <w:p w14:paraId="697DF605" w14:textId="77777777" w:rsidR="00126089" w:rsidRPr="00C201D0" w:rsidRDefault="00126089" w:rsidP="0023686A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одржава ред на јавном надметању,</w:t>
      </w:r>
    </w:p>
    <w:p w14:paraId="20540765" w14:textId="77777777" w:rsidR="00126089" w:rsidRPr="00C201D0" w:rsidRDefault="00126089" w:rsidP="0023686A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проглашава за купца учесника који је прихватио највишу понуђену цену,</w:t>
      </w:r>
    </w:p>
    <w:p w14:paraId="52AC5E8B" w14:textId="77777777" w:rsidR="00126089" w:rsidRPr="00C201D0" w:rsidRDefault="00126089" w:rsidP="0023686A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потписује записник.</w:t>
      </w:r>
    </w:p>
    <w:p w14:paraId="39B3E4D2" w14:textId="77777777" w:rsidR="00126089" w:rsidRPr="00C201D0" w:rsidRDefault="00126089" w:rsidP="0023686A">
      <w:pPr>
        <w:jc w:val="both"/>
        <w:rPr>
          <w:sz w:val="22"/>
          <w:szCs w:val="22"/>
          <w:lang w:val="sr-Cyrl-CS"/>
        </w:rPr>
      </w:pPr>
    </w:p>
    <w:p w14:paraId="455E1C76" w14:textId="77777777" w:rsidR="00126089" w:rsidRPr="00C201D0" w:rsidRDefault="00126089" w:rsidP="0023686A">
      <w:p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2 (два) радна дана од дана јавног надметања, а пре потписивања купопродајног уговора, након чега ће му гаранција бити враћена.</w:t>
      </w:r>
    </w:p>
    <w:p w14:paraId="4676C258" w14:textId="77777777" w:rsidR="00126089" w:rsidRPr="00C201D0" w:rsidRDefault="00126089" w:rsidP="00126089">
      <w:pPr>
        <w:rPr>
          <w:sz w:val="22"/>
          <w:szCs w:val="22"/>
          <w:lang w:val="sr-Cyrl-CS"/>
        </w:rPr>
      </w:pPr>
    </w:p>
    <w:p w14:paraId="550A7DE3" w14:textId="77777777" w:rsidR="00126089" w:rsidRPr="00C201D0" w:rsidRDefault="00126089" w:rsidP="00126089">
      <w:p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 xml:space="preserve">Купопродајни уговор се потписује у року од </w:t>
      </w:r>
      <w:r w:rsidRPr="007B6740">
        <w:rPr>
          <w:b/>
          <w:bCs/>
          <w:sz w:val="22"/>
          <w:szCs w:val="22"/>
          <w:lang w:val="sr-Cyrl-CS"/>
        </w:rPr>
        <w:t>3 (три) радна дана</w:t>
      </w:r>
      <w:r w:rsidRPr="007B6740">
        <w:rPr>
          <w:sz w:val="22"/>
          <w:szCs w:val="22"/>
          <w:lang w:val="sr-Cyrl-CS"/>
        </w:rPr>
        <w:t xml:space="preserve"> </w:t>
      </w:r>
      <w:r w:rsidRPr="00C201D0">
        <w:rPr>
          <w:sz w:val="22"/>
          <w:szCs w:val="22"/>
          <w:lang w:val="sr-Cyrl-CS"/>
        </w:rPr>
        <w:t xml:space="preserve">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C201D0">
        <w:rPr>
          <w:sz w:val="22"/>
          <w:szCs w:val="22"/>
          <w:lang w:val="ru-RU"/>
        </w:rPr>
        <w:t xml:space="preserve">8 (осам) </w:t>
      </w:r>
      <w:r w:rsidRPr="00C201D0">
        <w:rPr>
          <w:sz w:val="22"/>
          <w:szCs w:val="22"/>
          <w:lang w:val="sr-Cyrl-CS"/>
        </w:rPr>
        <w:t xml:space="preserve">дана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2 (два) радна дана од пријема обавештења којим се проглашава за купца, након чега ће му гаранција бити враћена. У конкретном случају, купопродајни уговор потписује се у року </w:t>
      </w:r>
      <w:r w:rsidRPr="007B6740">
        <w:rPr>
          <w:b/>
          <w:bCs/>
          <w:sz w:val="22"/>
          <w:szCs w:val="22"/>
          <w:lang w:val="sr-Cyrl-CS"/>
        </w:rPr>
        <w:t>од 3 (три) радна</w:t>
      </w:r>
      <w:r w:rsidRPr="00C201D0">
        <w:rPr>
          <w:sz w:val="22"/>
          <w:szCs w:val="22"/>
          <w:lang w:val="sr-Cyrl-CS"/>
        </w:rPr>
        <w:t xml:space="preserve"> дана од пријема обавештења којим се други најбољи понуђач проглашава за купца.</w:t>
      </w:r>
    </w:p>
    <w:p w14:paraId="0E8C5817" w14:textId="77777777" w:rsidR="00126089" w:rsidRPr="00C201D0" w:rsidRDefault="00126089" w:rsidP="00126089">
      <w:pPr>
        <w:rPr>
          <w:sz w:val="22"/>
          <w:szCs w:val="22"/>
          <w:lang w:val="ru-RU"/>
        </w:rPr>
      </w:pPr>
    </w:p>
    <w:p w14:paraId="391C300A" w14:textId="77777777" w:rsidR="00126089" w:rsidRPr="00C201D0" w:rsidRDefault="00126089" w:rsidP="00126089">
      <w:pPr>
        <w:jc w:val="both"/>
        <w:rPr>
          <w:sz w:val="22"/>
          <w:szCs w:val="22"/>
          <w:lang w:val="sr-Cyrl-BA"/>
        </w:rPr>
      </w:pPr>
      <w:r w:rsidRPr="00C201D0">
        <w:rPr>
          <w:sz w:val="22"/>
          <w:szCs w:val="22"/>
          <w:lang w:val="sr-Cyrl-CS"/>
        </w:rPr>
        <w:t>Учесницима који на јавном надметању нису стекли статус купца или другог најбољег понуђача депозит (гаранција) се враћа у року од 8 (осам) дана од дана одржавања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096BC6A1" w14:textId="77777777" w:rsidR="00126089" w:rsidRPr="00C201D0" w:rsidRDefault="00126089" w:rsidP="00126089">
      <w:pPr>
        <w:rPr>
          <w:sz w:val="22"/>
          <w:szCs w:val="22"/>
          <w:lang w:val="ru-RU"/>
        </w:rPr>
      </w:pPr>
    </w:p>
    <w:p w14:paraId="06AFBD8C" w14:textId="15D5B2F1" w:rsidR="00126089" w:rsidRPr="00C201D0" w:rsidRDefault="00126089" w:rsidP="00126089">
      <w:p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  <w:lang w:val="sr-Cyrl-CS"/>
        </w:rPr>
        <w:t>Порез</w:t>
      </w:r>
      <w:r w:rsidR="00A537FD">
        <w:rPr>
          <w:sz w:val="22"/>
          <w:szCs w:val="22"/>
          <w:lang w:val="sr-Cyrl-CS"/>
        </w:rPr>
        <w:t>е</w:t>
      </w:r>
      <w:r w:rsidRPr="00C201D0">
        <w:rPr>
          <w:sz w:val="22"/>
          <w:szCs w:val="22"/>
          <w:lang w:val="sr-Cyrl-CS"/>
        </w:rPr>
        <w:t xml:space="preserve"> и св</w:t>
      </w:r>
      <w:r w:rsidR="00A537FD">
        <w:rPr>
          <w:sz w:val="22"/>
          <w:szCs w:val="22"/>
          <w:lang w:val="sr-Cyrl-CS"/>
        </w:rPr>
        <w:t>е</w:t>
      </w:r>
      <w:r w:rsidRPr="00C201D0">
        <w:rPr>
          <w:sz w:val="22"/>
          <w:szCs w:val="22"/>
          <w:lang w:val="sr-Cyrl-CS"/>
        </w:rPr>
        <w:t xml:space="preserve"> друг</w:t>
      </w:r>
      <w:r w:rsidR="00A537FD">
        <w:rPr>
          <w:sz w:val="22"/>
          <w:szCs w:val="22"/>
          <w:lang w:val="sr-Cyrl-CS"/>
        </w:rPr>
        <w:t>е</w:t>
      </w:r>
      <w:r w:rsidRPr="00C201D0">
        <w:rPr>
          <w:sz w:val="22"/>
          <w:szCs w:val="22"/>
          <w:lang w:val="sr-Cyrl-CS"/>
        </w:rPr>
        <w:t xml:space="preserve"> трошков</w:t>
      </w:r>
      <w:r w:rsidR="00A537FD">
        <w:rPr>
          <w:sz w:val="22"/>
          <w:szCs w:val="22"/>
          <w:lang w:val="sr-Cyrl-CS"/>
        </w:rPr>
        <w:t>е</w:t>
      </w:r>
      <w:r w:rsidRPr="00C201D0">
        <w:rPr>
          <w:sz w:val="22"/>
          <w:szCs w:val="22"/>
          <w:lang w:val="sr-Cyrl-CS"/>
        </w:rPr>
        <w:t xml:space="preserve"> који произилазе из закључе</w:t>
      </w:r>
      <w:r w:rsidRPr="00C201D0">
        <w:rPr>
          <w:sz w:val="22"/>
          <w:szCs w:val="22"/>
          <w:lang w:val="ru-RU"/>
        </w:rPr>
        <w:t xml:space="preserve">ног </w:t>
      </w:r>
      <w:r w:rsidRPr="00C201D0">
        <w:rPr>
          <w:sz w:val="22"/>
          <w:szCs w:val="22"/>
          <w:lang w:val="sr-Cyrl-CS"/>
        </w:rPr>
        <w:t xml:space="preserve">купопродајног </w:t>
      </w:r>
      <w:r w:rsidR="00A537FD">
        <w:rPr>
          <w:sz w:val="22"/>
          <w:szCs w:val="22"/>
          <w:lang w:val="sr-Cyrl-CS"/>
        </w:rPr>
        <w:t>уго</w:t>
      </w:r>
      <w:r w:rsidRPr="00C201D0">
        <w:rPr>
          <w:sz w:val="22"/>
          <w:szCs w:val="22"/>
          <w:lang w:val="sr-Cyrl-CS"/>
        </w:rPr>
        <w:t xml:space="preserve">вора, у целости </w:t>
      </w:r>
      <w:r w:rsidR="00A537FD">
        <w:rPr>
          <w:sz w:val="22"/>
          <w:szCs w:val="22"/>
          <w:lang w:val="sr-Cyrl-CS"/>
        </w:rPr>
        <w:t>сноси</w:t>
      </w:r>
      <w:r w:rsidRPr="00C201D0">
        <w:rPr>
          <w:sz w:val="22"/>
          <w:szCs w:val="22"/>
          <w:lang w:val="sr-Cyrl-CS"/>
        </w:rPr>
        <w:t xml:space="preserve"> куп</w:t>
      </w:r>
      <w:r w:rsidR="00A537FD">
        <w:rPr>
          <w:sz w:val="22"/>
          <w:szCs w:val="22"/>
          <w:lang w:val="sr-Cyrl-CS"/>
        </w:rPr>
        <w:t>а</w:t>
      </w:r>
      <w:r w:rsidRPr="00C201D0">
        <w:rPr>
          <w:sz w:val="22"/>
          <w:szCs w:val="22"/>
          <w:lang w:val="sr-Cyrl-CS"/>
        </w:rPr>
        <w:t>ц.</w:t>
      </w:r>
    </w:p>
    <w:p w14:paraId="1F075A09" w14:textId="77777777" w:rsidR="00126089" w:rsidRPr="00C201D0" w:rsidRDefault="00126089" w:rsidP="00126089">
      <w:pPr>
        <w:rPr>
          <w:sz w:val="22"/>
          <w:szCs w:val="22"/>
          <w:lang w:val="ru-RU"/>
        </w:rPr>
      </w:pPr>
    </w:p>
    <w:p w14:paraId="7815CB41" w14:textId="77777777" w:rsidR="00126089" w:rsidRPr="00C201D0" w:rsidRDefault="00126089" w:rsidP="00126089">
      <w:pPr>
        <w:jc w:val="both"/>
        <w:rPr>
          <w:sz w:val="22"/>
          <w:szCs w:val="22"/>
          <w:lang w:val="sr-Cyrl-CS"/>
        </w:rPr>
      </w:pPr>
      <w:r w:rsidRPr="00C201D0">
        <w:rPr>
          <w:sz w:val="22"/>
          <w:szCs w:val="22"/>
        </w:rPr>
        <w:t>O</w:t>
      </w:r>
      <w:r w:rsidRPr="00C201D0">
        <w:rPr>
          <w:sz w:val="22"/>
          <w:szCs w:val="22"/>
          <w:lang w:val="sr-Cyrl-CS"/>
        </w:rPr>
        <w:t>влашћено лице:</w:t>
      </w:r>
      <w:r w:rsidRPr="00C201D0">
        <w:rPr>
          <w:sz w:val="22"/>
          <w:szCs w:val="22"/>
          <w:lang w:val="ru-RU"/>
        </w:rPr>
        <w:t xml:space="preserve"> повереник </w:t>
      </w:r>
      <w:r w:rsidR="00A84D9E" w:rsidRPr="00C201D0">
        <w:rPr>
          <w:sz w:val="22"/>
          <w:szCs w:val="22"/>
          <w:lang w:val="sr-Cyrl-CS"/>
        </w:rPr>
        <w:t>Рајо Ерић</w:t>
      </w:r>
      <w:r w:rsidRPr="00C201D0">
        <w:rPr>
          <w:sz w:val="22"/>
          <w:szCs w:val="22"/>
          <w:lang w:val="ru-RU"/>
        </w:rPr>
        <w:t xml:space="preserve">, </w:t>
      </w:r>
      <w:r w:rsidRPr="00C201D0">
        <w:rPr>
          <w:sz w:val="22"/>
          <w:szCs w:val="22"/>
          <w:lang w:val="sr-Cyrl-CS"/>
        </w:rPr>
        <w:t xml:space="preserve">контакт </w:t>
      </w:r>
      <w:proofErr w:type="gramStart"/>
      <w:r w:rsidRPr="00C201D0">
        <w:rPr>
          <w:sz w:val="22"/>
          <w:szCs w:val="22"/>
          <w:lang w:val="sr-Cyrl-CS"/>
        </w:rPr>
        <w:t xml:space="preserve">телефон  </w:t>
      </w:r>
      <w:r w:rsidR="00A84D9E" w:rsidRPr="00C201D0">
        <w:rPr>
          <w:sz w:val="22"/>
          <w:szCs w:val="22"/>
          <w:lang w:val="sr-Cyrl-CS"/>
        </w:rPr>
        <w:t>064</w:t>
      </w:r>
      <w:proofErr w:type="gramEnd"/>
      <w:r w:rsidR="00A84D9E" w:rsidRPr="00C201D0">
        <w:rPr>
          <w:sz w:val="22"/>
          <w:szCs w:val="22"/>
          <w:lang w:val="sr-Cyrl-CS"/>
        </w:rPr>
        <w:t>/2243-106</w:t>
      </w:r>
      <w:r w:rsidRPr="00C201D0">
        <w:rPr>
          <w:sz w:val="22"/>
          <w:szCs w:val="22"/>
          <w:lang w:val="sr-Cyrl-CS"/>
        </w:rPr>
        <w:t>.</w:t>
      </w:r>
    </w:p>
    <w:p w14:paraId="77238175" w14:textId="77777777" w:rsidR="00C81837" w:rsidRPr="00C201D0" w:rsidRDefault="00C81837" w:rsidP="00126089">
      <w:pPr>
        <w:rPr>
          <w:sz w:val="22"/>
          <w:szCs w:val="22"/>
        </w:rPr>
      </w:pPr>
    </w:p>
    <w:sectPr w:rsidR="00C81837" w:rsidRPr="00C201D0" w:rsidSect="003E7DFF">
      <w:pgSz w:w="12240" w:h="15840"/>
      <w:pgMar w:top="1440" w:right="162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C7D30"/>
    <w:multiLevelType w:val="hybridMultilevel"/>
    <w:tmpl w:val="27F0ABB0"/>
    <w:lvl w:ilvl="0" w:tplc="665C7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726D3"/>
    <w:multiLevelType w:val="hybridMultilevel"/>
    <w:tmpl w:val="E34A2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34F94"/>
    <w:multiLevelType w:val="hybridMultilevel"/>
    <w:tmpl w:val="717046C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204EAA"/>
    <w:multiLevelType w:val="hybridMultilevel"/>
    <w:tmpl w:val="12220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B110D"/>
    <w:multiLevelType w:val="hybridMultilevel"/>
    <w:tmpl w:val="DF66F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A32DE"/>
    <w:multiLevelType w:val="hybridMultilevel"/>
    <w:tmpl w:val="2EE43480"/>
    <w:lvl w:ilvl="0" w:tplc="A724A3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C2E22"/>
    <w:multiLevelType w:val="hybridMultilevel"/>
    <w:tmpl w:val="87B002E6"/>
    <w:lvl w:ilvl="0" w:tplc="955C7D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4C"/>
    <w:rsid w:val="00015186"/>
    <w:rsid w:val="00031C75"/>
    <w:rsid w:val="00040F3B"/>
    <w:rsid w:val="000859C7"/>
    <w:rsid w:val="00097BB5"/>
    <w:rsid w:val="000A1DCB"/>
    <w:rsid w:val="000C6CE7"/>
    <w:rsid w:val="000D1F30"/>
    <w:rsid w:val="00126089"/>
    <w:rsid w:val="00142662"/>
    <w:rsid w:val="00142E88"/>
    <w:rsid w:val="0016524C"/>
    <w:rsid w:val="001941C3"/>
    <w:rsid w:val="001A0F0C"/>
    <w:rsid w:val="001C26C1"/>
    <w:rsid w:val="002043CF"/>
    <w:rsid w:val="002076D9"/>
    <w:rsid w:val="00216E61"/>
    <w:rsid w:val="00235B72"/>
    <w:rsid w:val="0023686A"/>
    <w:rsid w:val="00261DFF"/>
    <w:rsid w:val="00263C97"/>
    <w:rsid w:val="00267195"/>
    <w:rsid w:val="00275A83"/>
    <w:rsid w:val="00295C09"/>
    <w:rsid w:val="002A39AC"/>
    <w:rsid w:val="002D5502"/>
    <w:rsid w:val="0030475D"/>
    <w:rsid w:val="0033579F"/>
    <w:rsid w:val="00363ED0"/>
    <w:rsid w:val="003C0B3F"/>
    <w:rsid w:val="003D53BE"/>
    <w:rsid w:val="003E0B70"/>
    <w:rsid w:val="003E7DFF"/>
    <w:rsid w:val="003F756E"/>
    <w:rsid w:val="0040026B"/>
    <w:rsid w:val="00415BB0"/>
    <w:rsid w:val="004369A3"/>
    <w:rsid w:val="00463D30"/>
    <w:rsid w:val="004B04C8"/>
    <w:rsid w:val="004F58D4"/>
    <w:rsid w:val="00523C8C"/>
    <w:rsid w:val="005331AA"/>
    <w:rsid w:val="00547CB4"/>
    <w:rsid w:val="00547D6C"/>
    <w:rsid w:val="00570B0E"/>
    <w:rsid w:val="00575071"/>
    <w:rsid w:val="00585958"/>
    <w:rsid w:val="005C11A0"/>
    <w:rsid w:val="005E37B3"/>
    <w:rsid w:val="00603C4C"/>
    <w:rsid w:val="00611EA6"/>
    <w:rsid w:val="00622E6A"/>
    <w:rsid w:val="006445DE"/>
    <w:rsid w:val="00667DD3"/>
    <w:rsid w:val="006B1E43"/>
    <w:rsid w:val="006B4301"/>
    <w:rsid w:val="00723F94"/>
    <w:rsid w:val="00737FEF"/>
    <w:rsid w:val="00744CC0"/>
    <w:rsid w:val="00774748"/>
    <w:rsid w:val="00792FA9"/>
    <w:rsid w:val="007B6740"/>
    <w:rsid w:val="007C36CC"/>
    <w:rsid w:val="007D5366"/>
    <w:rsid w:val="007F0073"/>
    <w:rsid w:val="00820736"/>
    <w:rsid w:val="008323B3"/>
    <w:rsid w:val="00834ECB"/>
    <w:rsid w:val="00835965"/>
    <w:rsid w:val="00847B2C"/>
    <w:rsid w:val="008516C0"/>
    <w:rsid w:val="00854797"/>
    <w:rsid w:val="008B4CD8"/>
    <w:rsid w:val="008F310E"/>
    <w:rsid w:val="00902070"/>
    <w:rsid w:val="00952D56"/>
    <w:rsid w:val="00995994"/>
    <w:rsid w:val="00A30C78"/>
    <w:rsid w:val="00A34744"/>
    <w:rsid w:val="00A537FD"/>
    <w:rsid w:val="00A6146C"/>
    <w:rsid w:val="00A84D9E"/>
    <w:rsid w:val="00AA0432"/>
    <w:rsid w:val="00AC08D6"/>
    <w:rsid w:val="00B94FEC"/>
    <w:rsid w:val="00BA4CC2"/>
    <w:rsid w:val="00BA6667"/>
    <w:rsid w:val="00BB6466"/>
    <w:rsid w:val="00BC27BD"/>
    <w:rsid w:val="00BD3A1F"/>
    <w:rsid w:val="00BD6A59"/>
    <w:rsid w:val="00C17166"/>
    <w:rsid w:val="00C201D0"/>
    <w:rsid w:val="00C81837"/>
    <w:rsid w:val="00CA171A"/>
    <w:rsid w:val="00CB165A"/>
    <w:rsid w:val="00CE0407"/>
    <w:rsid w:val="00D066FB"/>
    <w:rsid w:val="00D1269B"/>
    <w:rsid w:val="00D128B1"/>
    <w:rsid w:val="00D54AA5"/>
    <w:rsid w:val="00D96FC9"/>
    <w:rsid w:val="00DC4741"/>
    <w:rsid w:val="00DC6EFE"/>
    <w:rsid w:val="00DE1A46"/>
    <w:rsid w:val="00DF156B"/>
    <w:rsid w:val="00E104B9"/>
    <w:rsid w:val="00E276C2"/>
    <w:rsid w:val="00EE67FC"/>
    <w:rsid w:val="00F001CF"/>
    <w:rsid w:val="00F00720"/>
    <w:rsid w:val="00F2130F"/>
    <w:rsid w:val="00F666C5"/>
    <w:rsid w:val="00F74A46"/>
    <w:rsid w:val="00F766EE"/>
    <w:rsid w:val="00F97859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5F22"/>
  <w15:docId w15:val="{0F53A3D2-03DC-4E61-ADC2-7B1F3F1C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524C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A0432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235B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35B72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A6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66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6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6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D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0B9B-E822-4EDE-A6B1-134CDCD1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mveselinovic</cp:lastModifiedBy>
  <cp:revision>4</cp:revision>
  <cp:lastPrinted>2020-08-18T07:20:00Z</cp:lastPrinted>
  <dcterms:created xsi:type="dcterms:W3CDTF">2020-08-10T12:23:00Z</dcterms:created>
  <dcterms:modified xsi:type="dcterms:W3CDTF">2020-08-18T07:26:00Z</dcterms:modified>
</cp:coreProperties>
</file>